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B" w:rsidRPr="00224121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Тема 4. Психологія діяльності та особистості викладача вищої школи</w:t>
      </w:r>
    </w:p>
    <w:p w:rsidR="002B3F8B" w:rsidRPr="00224121" w:rsidRDefault="002B3F8B" w:rsidP="002241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1. Викладач вищого навчального закладу як організатор навчально-виховного процесу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2. Педагогічна культура викладача вищого навчального закладу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1. Викладач вищого навчального закладу як організатор навчально-виховного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процесу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F8B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праця - формування людини, і це покладає на нас особливу, ні з чим не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зрівняну відповідальність. (В.О.Сухомлинський). Професія викладача вищого навчального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закладу - одна із найбільш творчих і складних професій, в яких поєднано науку та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мистецтво. Ця професія споріднена з працею письменника (творчість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ідготовці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матеріалу), режисера і постановника (створення замислу і його реалізація), актора (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ічній діяльності інструментом є особистість викладача), педагога, психолога та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науковця.</w:t>
      </w:r>
    </w:p>
    <w:p w:rsidR="00224121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Діяльність викладача вищої школи має високу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іальну значущість і займає одне з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центральних місць у державотворенні, формуванні національної свідомості і духовної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культури українського суспільства. Професійна педагогічна діяльність викладача може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розглядатися як цілісна динамічна система. </w:t>
      </w:r>
      <w:r w:rsidRPr="00224121">
        <w:rPr>
          <w:rFonts w:ascii="Times New Roman" w:hAnsi="Times New Roman" w:cs="Times New Roman"/>
          <w:b/>
          <w:sz w:val="28"/>
          <w:szCs w:val="28"/>
        </w:rPr>
        <w:t>Н.В.Кузьміна</w:t>
      </w:r>
      <w:r w:rsidRPr="002B3F8B">
        <w:rPr>
          <w:rFonts w:ascii="Times New Roman" w:hAnsi="Times New Roman" w:cs="Times New Roman"/>
          <w:sz w:val="28"/>
          <w:szCs w:val="28"/>
        </w:rPr>
        <w:t xml:space="preserve"> виділяє структурні складники і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функціональні компоненти педагогічної діяльності. Ця </w:t>
      </w:r>
      <w:r w:rsidRPr="00224121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gramStart"/>
      <w:r w:rsidRPr="00224121">
        <w:rPr>
          <w:rFonts w:ascii="Times New Roman" w:hAnsi="Times New Roman" w:cs="Times New Roman"/>
          <w:b/>
          <w:sz w:val="28"/>
          <w:szCs w:val="28"/>
        </w:rPr>
        <w:t>містить</w:t>
      </w:r>
      <w:proofErr w:type="gramEnd"/>
      <w:r w:rsidRPr="00224121">
        <w:rPr>
          <w:rFonts w:ascii="Times New Roman" w:hAnsi="Times New Roman" w:cs="Times New Roman"/>
          <w:b/>
          <w:sz w:val="28"/>
          <w:szCs w:val="28"/>
        </w:rPr>
        <w:t xml:space="preserve"> п'ять структурних</w:t>
      </w:r>
      <w:r w:rsidR="00224121" w:rsidRPr="00224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121">
        <w:rPr>
          <w:rFonts w:ascii="Times New Roman" w:hAnsi="Times New Roman" w:cs="Times New Roman"/>
          <w:b/>
          <w:sz w:val="28"/>
          <w:szCs w:val="28"/>
        </w:rPr>
        <w:t>елементів</w:t>
      </w:r>
      <w:r w:rsidRPr="002B3F8B">
        <w:rPr>
          <w:rFonts w:ascii="Times New Roman" w:hAnsi="Times New Roman" w:cs="Times New Roman"/>
          <w:sz w:val="28"/>
          <w:szCs w:val="28"/>
        </w:rPr>
        <w:t xml:space="preserve">: </w:t>
      </w:r>
      <w:r w:rsidRPr="00224121">
        <w:rPr>
          <w:rFonts w:ascii="Times New Roman" w:hAnsi="Times New Roman" w:cs="Times New Roman"/>
          <w:sz w:val="28"/>
          <w:szCs w:val="28"/>
          <w:lang w:val="uk-UA"/>
        </w:rPr>
        <w:t>суб'єкт педагогічного впливу, об'єкт педагогічного впливу, предмет їх спільної</w:t>
      </w:r>
      <w:r w:rsidR="00224121" w:rsidRP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12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цілі навчання, засоби педагогічної комунікації. 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2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24121">
        <w:rPr>
          <w:rFonts w:ascii="Times New Roman" w:hAnsi="Times New Roman" w:cs="Times New Roman"/>
          <w:sz w:val="28"/>
          <w:szCs w:val="28"/>
        </w:rPr>
        <w:t>і компоненти складають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систему, бо ні один з них не може бути замінений іншим або їх сукупністю.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 вони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знаходяться у прямій та зворотній взаємозалежності 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Отже, праця викладача вищого навчального закладу являє собою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ідому, доцільну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діяльність щодо навчання, виховання і розвитку студентів. Вона є двобічною спевдальною та соціально-виховною, найважливішими передумовами ефективності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педагогічної праці. Обидві вказані передумови потрібно розглядати у органічній єдності.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Спеціальна характеристика викладацької діяльності відображає зв'язок із суспільним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розподілом праці.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іально-виховний аспект викладацької праці пов'язаний з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ідеологічними принципами суспільства. Професійна діяльність має свою специфіку, яка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поляга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головним чином, у наступному: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1.У сукупності певних фізичних та інтелектуальних сил і здібностей педагога,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завдяки яким він успішно здійснює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ільну діяльність щодо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виховання і навчання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студента. Серед них найважливішими є організаторські здібності.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2. У своє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ідності об'єкта педагогічної праці, який одночасно стає суб'єктом цієї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діяльності. Активність студентів як суб'єктів педагогічної праці багато в чому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визначається рівнем їх організаційних знань та вмінь.</w:t>
      </w:r>
    </w:p>
    <w:p w:rsidR="002B3F8B" w:rsidRPr="008A5C24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>3. У своє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ідності засобів праці викладача, значна частина яких -духовні.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F8B" w:rsidRPr="008A5C24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C24">
        <w:rPr>
          <w:rFonts w:ascii="Times New Roman" w:hAnsi="Times New Roman" w:cs="Times New Roman"/>
          <w:sz w:val="28"/>
          <w:szCs w:val="28"/>
          <w:lang w:val="uk-UA"/>
        </w:rPr>
        <w:t>4. У специфіці взаємозв'язку між трьома підсистемами (сукупність інтелектуальних 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фізичних сил педагога, сукупність певних даних об'єкта праці і сукупність засобів та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структури діяльності).</w:t>
      </w:r>
    </w:p>
    <w:p w:rsidR="002B3F8B" w:rsidRPr="008A5C24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C24">
        <w:rPr>
          <w:rFonts w:ascii="Times New Roman" w:hAnsi="Times New Roman" w:cs="Times New Roman"/>
          <w:sz w:val="28"/>
          <w:szCs w:val="28"/>
          <w:lang w:val="uk-UA"/>
        </w:rPr>
        <w:t>Таким чином, праця викладача вищого навчального закладу-це висококваліфікована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розумова праця щодо підготовки й виховання кадрів спеціалістів вищої кваліфікації з усіх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галузей народного господарства, інтелектуальної еліти суспільства, української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інтелігенції. В ній органічно поєднані знання та ерудиція вченого і мистецтво педагога,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висока культура та інтелектуальна, моральна зрілість, усвідомлення обов'язку і почуття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відповідальності.</w:t>
      </w:r>
    </w:p>
    <w:p w:rsidR="002B3F8B" w:rsidRPr="008A5C24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24">
        <w:rPr>
          <w:rFonts w:ascii="Times New Roman" w:hAnsi="Times New Roman" w:cs="Times New Roman"/>
          <w:b/>
          <w:sz w:val="28"/>
          <w:szCs w:val="28"/>
        </w:rPr>
        <w:t>Викладач вищого навчального закладу виконує такі функції: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організаторську (керівник, провідник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лаб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іринті знань, умінь, навичок);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інформаційну (носій найновішої інформації);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трансформаційну (перетворення суспільне значущого змісту знань в акт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індивідуального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ізнання);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орієнтовно-регулятивну (структура знань педагога визначає структуру знань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студента);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мобілізуючу (переведення об'єкту виховання у суб'єкт, самовиховання, саморуху,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самоутвердження).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Конкретний змі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праці, права та обов'язки професора, доцента, викладача вищого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навчального закладу визначає статут відповідного навчального закладу.</w:t>
      </w:r>
    </w:p>
    <w:p w:rsidR="002B3F8B" w:rsidRPr="008A5C24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C24">
        <w:rPr>
          <w:rFonts w:ascii="Times New Roman" w:hAnsi="Times New Roman" w:cs="Times New Roman"/>
          <w:b/>
          <w:sz w:val="28"/>
          <w:szCs w:val="28"/>
        </w:rPr>
        <w:t xml:space="preserve">Співробітники університету та інших закладів освіти мають право </w:t>
      </w:r>
      <w:proofErr w:type="gramStart"/>
      <w:r w:rsidRPr="008A5C2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A5C24">
        <w:rPr>
          <w:rFonts w:ascii="Times New Roman" w:hAnsi="Times New Roman" w:cs="Times New Roman"/>
          <w:b/>
          <w:sz w:val="28"/>
          <w:szCs w:val="28"/>
        </w:rPr>
        <w:t>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вільний вибі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форм, методів, засобів навчання чи наукової діяльності, виявлення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педагогічної і наукової ініціативи;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індивідуальну педагогічну і наукову діяльність;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одержання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іх інформаційних, навчально-методичних та інших матеріалів, що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розробляються в університеті (інституті), а також інформацію про рішення президента,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Вченої ради, ректора університету (інституту) та заходи, що плануються;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>• участь у громадському самоврядуванні, виборах керівних органів університету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(інституту) та їх структурних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ідрозділів;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користування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іма видами послуг, що їх може надавати університет (інститут)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своїм працівникам, а також усіма іншими можливостями університету (інституту)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стосовно отримання матеріальної допомоги; сприяння у розширенні та удосконаленні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своєї діяльності, оперативного та ефективного вирішення навчально-методичних,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науково-дослідних та виробничих проблем;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користування подовженою оплачуваною відпусткою;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участь в обговоренні і розв'язанні найважливіших питань навчальної, наукової та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виробничої діяльності університету (інституту) і його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ідрозділів, подання пропозицій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стосовно поліпшення їх роботи;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ільгове забезпечення житлом у порядку, встановленому законодавством;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виконання роботи на умовах штатного сумісництва, або погодинної оплати, на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одержання заробітної плати за заміну тимчасово відсутніх співробітників, на оплату праці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за госпрозрахункову діяльність, роботу в спільних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ідприємствах, фірмах, кооперативних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органах тощо;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ідвищення кваліфікації, перепідготовку, вільний вибір змісту, програм, форм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навчання і наукової діяльності, організації та установ, які здійснюють підвищення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кваліфікації і перепідготовку;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захист професійної честі, гідності;</w:t>
      </w:r>
    </w:p>
    <w:p w:rsidR="002B3F8B" w:rsidRPr="008A5C24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обирання засобів і методів навчання, наукової діяльності. </w:t>
      </w:r>
      <w:r w:rsidRPr="008A5C24">
        <w:rPr>
          <w:rFonts w:ascii="Times New Roman" w:hAnsi="Times New Roman" w:cs="Times New Roman"/>
          <w:b/>
          <w:sz w:val="28"/>
          <w:szCs w:val="28"/>
        </w:rPr>
        <w:t>Співробітники</w:t>
      </w:r>
      <w:r w:rsidR="008A5C24" w:rsidRPr="008A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b/>
          <w:sz w:val="28"/>
          <w:szCs w:val="28"/>
        </w:rPr>
        <w:t>університету (інституту) зобов'язані: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дотримуватися Статуту університету (інституту),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законодавства України 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міжнародних угод;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забезпечувати умови для засвоєння студентами, слухачами, стажистами,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аспірантами, докторантами навчальних програм на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івні обов'язкових вимог державних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стандартів, сприяти розвитку здібностей у останніх;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брати активну участь у вирішенні завдань, що стоять перед університетом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(інститутом), забезпечувати високий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івень підготовки спеціалістів і проведення науково-дослідних робіт;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наставництвом і особистим прикладом утверджувати повагу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принципів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загальнолюдської моралі;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регулярно, не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ідше одного разу на п'ять років проходити різні форми підвищення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кваліфікації із збереженням середньої заробітної плати і виплатою витрат на підвищення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кваліфікації за рахунок вищого навчального закладу;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>• виховувати повагу до людей, національно-культурних, духовних та історичних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цінностей України, країни походження, державного 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іального устрою, цивілізації, відмінних від власних, дбайливе ставлення до навколишнього середовища;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виховувати молодь у дусі взаєморозуміння, миру, злагоди між усіма народами,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етнічними, національними,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ігійними групами;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дотримуватися педагогічної і наукової етики, моралі, поважати гідність студентів 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співробітників університету (інституту), захищати ї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від будь-яких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фізичного або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психічного насильства, запобігати вживанню наркотиків, іншим шкідливим звичкам.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Визначальним і найбільшим за об'ємом компонентом праці викладача є навчально-педагогічна діяльність. За своїм змістом навчальна робота у вищому навчальному закладі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— це частина цілеспрямованої трудової діяльності щодо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ідготовки спеціалістів вищої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кваліфікації, що включає види конкретних робіт, визначених структурою навчального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плану спеціальності. </w:t>
      </w:r>
      <w:r w:rsidRPr="008A5C24">
        <w:rPr>
          <w:rFonts w:ascii="Times New Roman" w:hAnsi="Times New Roman" w:cs="Times New Roman"/>
          <w:b/>
          <w:sz w:val="28"/>
          <w:szCs w:val="28"/>
        </w:rPr>
        <w:t>Таких видів робіт налічується більше сорока</w:t>
      </w:r>
      <w:r w:rsidRPr="002B3F8B">
        <w:rPr>
          <w:rFonts w:ascii="Times New Roman" w:hAnsi="Times New Roman" w:cs="Times New Roman"/>
          <w:sz w:val="28"/>
          <w:szCs w:val="28"/>
        </w:rPr>
        <w:t>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24">
        <w:rPr>
          <w:rFonts w:ascii="Times New Roman" w:hAnsi="Times New Roman" w:cs="Times New Roman"/>
          <w:b/>
          <w:sz w:val="28"/>
          <w:szCs w:val="28"/>
        </w:rPr>
        <w:t>Навчально-педагогічна діяльність</w:t>
      </w:r>
      <w:r w:rsidRPr="002B3F8B">
        <w:rPr>
          <w:rFonts w:ascii="Times New Roman" w:hAnsi="Times New Roman" w:cs="Times New Roman"/>
          <w:sz w:val="28"/>
          <w:szCs w:val="28"/>
        </w:rPr>
        <w:t xml:space="preserve"> спрямована на організацію процесу навчання у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вищій школі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відповідності з вимогами суспільства. Для навчального процесу у вищій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школі характерним є органічне поєднання навчального і науково-дослідного аспектів,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ідвищення активності і самостійної роботи студента (навчаючись, студент вчиться сам).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У педагогічній діяльності поєднується теоретична складова,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з розкриттям нових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закономірностей, сутності науки, а також практична, спрямована на перетворення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конкретних ситуацій, на розв'язання системи педагогічних задач. Викладач визначає мету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та задачі навчання з конкретного предмету у взаємозв'язку з іншими навчальними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предметами; обмірковує змі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навчання, сучасні форми і методи, що сприяють активізації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навчально-пізнавальної діяльності студента, форми контролю; формує творчі колективи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навчальних груп; здійснює виховання студента і виховує потребу в самовихованні.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24">
        <w:rPr>
          <w:rFonts w:ascii="Times New Roman" w:hAnsi="Times New Roman" w:cs="Times New Roman"/>
          <w:b/>
          <w:sz w:val="28"/>
          <w:szCs w:val="28"/>
        </w:rPr>
        <w:t>Основними видами цієї діяльності є читання лекцій</w:t>
      </w:r>
      <w:r w:rsidRPr="002B3F8B">
        <w:rPr>
          <w:rFonts w:ascii="Times New Roman" w:hAnsi="Times New Roman" w:cs="Times New Roman"/>
          <w:sz w:val="28"/>
          <w:szCs w:val="28"/>
        </w:rPr>
        <w:t>, проведення лабораторних,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практичних, семінарських, розрахунково-графічних робіт, консультацій, залі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екзаменів, рецензування і прийом захисту курсових робіт і проектів, керівництво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практикою та навчально-дослідною роботою студентів, керівництво дипломними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роботами та інше.</w:t>
      </w:r>
    </w:p>
    <w:p w:rsidR="008A5C24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B3F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навчальною роботою тісно пов'язана </w:t>
      </w:r>
      <w:r w:rsidRPr="008A5C24">
        <w:rPr>
          <w:rFonts w:ascii="Times New Roman" w:hAnsi="Times New Roman" w:cs="Times New Roman"/>
          <w:b/>
          <w:sz w:val="28"/>
          <w:szCs w:val="28"/>
        </w:rPr>
        <w:t>навчально-методична діяльність щодо</w:t>
      </w:r>
      <w:r w:rsidR="008A5C24" w:rsidRPr="008A5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b/>
          <w:sz w:val="28"/>
          <w:szCs w:val="28"/>
        </w:rPr>
        <w:t>підготовки навчального процесу, його забезпечення та удосконалення</w:t>
      </w:r>
      <w:r w:rsidRPr="002B3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педагогічному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університеті передбачається </w:t>
      </w:r>
      <w:r w:rsidRPr="008A5C24">
        <w:rPr>
          <w:rFonts w:ascii="Times New Roman" w:hAnsi="Times New Roman" w:cs="Times New Roman"/>
          <w:b/>
          <w:sz w:val="28"/>
          <w:szCs w:val="28"/>
        </w:rPr>
        <w:t>29 конкретних видів навчально-методичної діяльності</w:t>
      </w:r>
      <w:r w:rsidRPr="002B3F8B">
        <w:rPr>
          <w:rFonts w:ascii="Times New Roman" w:hAnsi="Times New Roman" w:cs="Times New Roman"/>
          <w:sz w:val="28"/>
          <w:szCs w:val="28"/>
        </w:rPr>
        <w:t>. В їх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числі: </w:t>
      </w:r>
    </w:p>
    <w:p w:rsidR="008A5C24" w:rsidRPr="008A5C24" w:rsidRDefault="002B3F8B" w:rsidP="008A5C24">
      <w:pPr>
        <w:pStyle w:val="a3"/>
        <w:numPr>
          <w:ilvl w:val="0"/>
          <w:numId w:val="2"/>
        </w:numPr>
        <w:spacing w:after="0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C24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8A5C24">
        <w:rPr>
          <w:rFonts w:ascii="Times New Roman" w:hAnsi="Times New Roman" w:cs="Times New Roman"/>
          <w:sz w:val="28"/>
          <w:szCs w:val="28"/>
        </w:rPr>
        <w:t>ідготовка до лекційних, практичних, семінарських занять, навчальної практики;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5C24" w:rsidRPr="008A5C24" w:rsidRDefault="002B3F8B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24">
        <w:rPr>
          <w:rFonts w:ascii="Times New Roman" w:hAnsi="Times New Roman" w:cs="Times New Roman"/>
          <w:sz w:val="28"/>
          <w:szCs w:val="28"/>
        </w:rPr>
        <w:t xml:space="preserve">розробка, переробка і </w:t>
      </w:r>
      <w:proofErr w:type="gramStart"/>
      <w:r w:rsidRPr="008A5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5C24">
        <w:rPr>
          <w:rFonts w:ascii="Times New Roman" w:hAnsi="Times New Roman" w:cs="Times New Roman"/>
          <w:sz w:val="28"/>
          <w:szCs w:val="28"/>
        </w:rPr>
        <w:t>ідготовка до видання конспектів лекцій, збірників вправ і задач,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</w:rPr>
        <w:t>лабораторних практикумів та інших навчально-методичних матеріалів, методичних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</w:rPr>
        <w:t xml:space="preserve">матеріалів з курсових і дипломних робіт; </w:t>
      </w:r>
    </w:p>
    <w:p w:rsidR="008A5C24" w:rsidRDefault="002B3F8B" w:rsidP="008A5C24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C24">
        <w:rPr>
          <w:rFonts w:ascii="Times New Roman" w:hAnsi="Times New Roman" w:cs="Times New Roman"/>
          <w:sz w:val="28"/>
          <w:szCs w:val="28"/>
        </w:rPr>
        <w:t xml:space="preserve">поточна робота стосовно </w:t>
      </w:r>
      <w:proofErr w:type="gramStart"/>
      <w:r w:rsidRPr="008A5C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5C24">
        <w:rPr>
          <w:rFonts w:ascii="Times New Roman" w:hAnsi="Times New Roman" w:cs="Times New Roman"/>
          <w:sz w:val="28"/>
          <w:szCs w:val="28"/>
        </w:rPr>
        <w:t>ідвищення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</w:rPr>
        <w:t>педагогічної кваліфікації (читання методичної і навчальної, науково-методичної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</w:rPr>
        <w:t xml:space="preserve">літератури); </w:t>
      </w:r>
    </w:p>
    <w:p w:rsidR="008A5C24" w:rsidRDefault="002B3F8B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C24">
        <w:rPr>
          <w:rFonts w:ascii="Times New Roman" w:hAnsi="Times New Roman" w:cs="Times New Roman"/>
          <w:sz w:val="28"/>
          <w:szCs w:val="28"/>
          <w:lang w:val="uk-UA"/>
        </w:rPr>
        <w:t>вивчення передового досвіду з представленням звітності і рецензування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конспектів лекцій, збірників задач і лабораторних практикумів; </w:t>
      </w:r>
    </w:p>
    <w:p w:rsidR="008A5C24" w:rsidRDefault="002B3F8B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C24">
        <w:rPr>
          <w:rFonts w:ascii="Times New Roman" w:hAnsi="Times New Roman" w:cs="Times New Roman"/>
          <w:sz w:val="28"/>
          <w:szCs w:val="28"/>
          <w:lang w:val="uk-UA"/>
        </w:rPr>
        <w:t>складання методичних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розробок, завдань, екзаменаційних білетів, тематики курсових робіт; </w:t>
      </w:r>
    </w:p>
    <w:p w:rsidR="008A5C24" w:rsidRPr="008A5C24" w:rsidRDefault="002B3F8B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C24">
        <w:rPr>
          <w:rFonts w:ascii="Times New Roman" w:hAnsi="Times New Roman" w:cs="Times New Roman"/>
          <w:sz w:val="28"/>
          <w:szCs w:val="28"/>
          <w:lang w:val="uk-UA"/>
        </w:rPr>
        <w:t>розробка графіків</w:t>
      </w:r>
      <w:r w:rsidR="008A5C24"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</w:rPr>
        <w:t xml:space="preserve">самостійної роботи студентів; </w:t>
      </w:r>
    </w:p>
    <w:p w:rsidR="002B3F8B" w:rsidRPr="008A5C24" w:rsidRDefault="002B3F8B" w:rsidP="008A5C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C24">
        <w:rPr>
          <w:rFonts w:ascii="Times New Roman" w:hAnsi="Times New Roman" w:cs="Times New Roman"/>
          <w:sz w:val="28"/>
          <w:szCs w:val="28"/>
        </w:rPr>
        <w:t>вдаємо відвідування тощо.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Робочий день викладача поділяється </w:t>
      </w:r>
      <w:r w:rsidRPr="008A5C24">
        <w:rPr>
          <w:rFonts w:ascii="Times New Roman" w:hAnsi="Times New Roman" w:cs="Times New Roman"/>
          <w:b/>
          <w:sz w:val="28"/>
          <w:szCs w:val="28"/>
        </w:rPr>
        <w:t>на дві частини</w:t>
      </w:r>
      <w:r w:rsidRPr="002B3F8B">
        <w:rPr>
          <w:rFonts w:ascii="Times New Roman" w:hAnsi="Times New Roman" w:cs="Times New Roman"/>
          <w:sz w:val="28"/>
          <w:szCs w:val="28"/>
        </w:rPr>
        <w:t>: проведення усіх вищеназваних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видів робіт 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ідготовка до їх проведення. таким чином, зміст навчально-методичної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роботи знаходиться у безпосередньому зв'язку з навчальною роботою, її об'ємом і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структурою. Введення комп'ютерів допомагає у розробці методики використання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програмованого навчання, створення карток для програмованого контролю, розробки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методики використання ТЗН та інше.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Праця викладача вищого навчального закладу обов'язково передбачає </w:t>
      </w:r>
      <w:r w:rsidRPr="008A5C24">
        <w:rPr>
          <w:rFonts w:ascii="Times New Roman" w:hAnsi="Times New Roman" w:cs="Times New Roman"/>
          <w:b/>
          <w:sz w:val="28"/>
          <w:szCs w:val="28"/>
        </w:rPr>
        <w:t>організаційно-методичну роботу,</w:t>
      </w:r>
      <w:r w:rsidRPr="002B3F8B">
        <w:rPr>
          <w:rFonts w:ascii="Times New Roman" w:hAnsi="Times New Roman" w:cs="Times New Roman"/>
          <w:sz w:val="28"/>
          <w:szCs w:val="28"/>
        </w:rPr>
        <w:t xml:space="preserve"> основними видами якої є робота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ідготовчому відділенні, робота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стосовно профорієнтації, організація педагогічних практик, робота у приймальній комісії,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підготовка матеріалів на засідання кафедри, ради факультету, ради вузу, методична робота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 допомогу вчителям, робота по підготовці науково методичних семінарів і т.д.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F8B">
        <w:rPr>
          <w:rFonts w:ascii="Times New Roman" w:hAnsi="Times New Roman" w:cs="Times New Roman"/>
          <w:sz w:val="28"/>
          <w:szCs w:val="28"/>
        </w:rPr>
        <w:t xml:space="preserve">Органічною частиною викладацької діяльності є робота щодо </w:t>
      </w:r>
      <w:r w:rsidRPr="008A5C24">
        <w:rPr>
          <w:rFonts w:ascii="Times New Roman" w:hAnsi="Times New Roman" w:cs="Times New Roman"/>
          <w:b/>
          <w:sz w:val="28"/>
          <w:szCs w:val="28"/>
        </w:rPr>
        <w:t>виховання студентів</w:t>
      </w:r>
      <w:r w:rsidRPr="002B3F8B">
        <w:rPr>
          <w:rFonts w:ascii="Times New Roman" w:hAnsi="Times New Roman" w:cs="Times New Roman"/>
          <w:sz w:val="28"/>
          <w:szCs w:val="28"/>
        </w:rPr>
        <w:t>.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Вона вміщує такі види робіт: контроль за самостійною роботою студентів щодо вивчення першоджерел, перевірку конспектів, колоквіуми, співбесіди, роботу куратора, керівника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C24">
        <w:rPr>
          <w:rFonts w:ascii="Times New Roman" w:hAnsi="Times New Roman" w:cs="Times New Roman"/>
          <w:sz w:val="28"/>
          <w:szCs w:val="28"/>
          <w:lang w:val="uk-UA"/>
        </w:rPr>
        <w:t>клубів, виховну роботу в гуртожитках, проведення вечорів, екскурсій тощо.</w:t>
      </w:r>
      <w:proofErr w:type="gramEnd"/>
      <w:r w:rsidRP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 види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роботи викладач звітується на засіданні кафедри, ректораті.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Обов'язковим елементом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 викладача вузу є </w:t>
      </w:r>
      <w:r w:rsidRPr="008A5C24">
        <w:rPr>
          <w:rFonts w:ascii="Times New Roman" w:hAnsi="Times New Roman" w:cs="Times New Roman"/>
          <w:b/>
          <w:sz w:val="28"/>
          <w:szCs w:val="28"/>
        </w:rPr>
        <w:t>науково-дослідна робота</w:t>
      </w:r>
      <w:r w:rsidRPr="002B3F8B">
        <w:rPr>
          <w:rFonts w:ascii="Times New Roman" w:hAnsi="Times New Roman" w:cs="Times New Roman"/>
          <w:sz w:val="28"/>
          <w:szCs w:val="28"/>
        </w:rPr>
        <w:t>.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Зрозуміло, що елементи такої роботи є 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і. У вузі викладають не основи наук, як у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школі, а власне науку. Тому це органічний компонент навчально-виховного процесу,</w:t>
      </w:r>
      <w:r w:rsidR="008A5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фактор, що визначає ефективність праці викладача. </w:t>
      </w:r>
      <w:r w:rsidRPr="00A85868">
        <w:rPr>
          <w:rFonts w:ascii="Times New Roman" w:hAnsi="Times New Roman" w:cs="Times New Roman"/>
          <w:b/>
          <w:sz w:val="28"/>
          <w:szCs w:val="28"/>
        </w:rPr>
        <w:t>Наукова робота включає такі види</w:t>
      </w:r>
      <w:r w:rsidRPr="002B3F8B">
        <w:rPr>
          <w:rFonts w:ascii="Times New Roman" w:hAnsi="Times New Roman" w:cs="Times New Roman"/>
          <w:sz w:val="28"/>
          <w:szCs w:val="28"/>
        </w:rPr>
        <w:t>:</w:t>
      </w:r>
    </w:p>
    <w:p w:rsidR="002B3F8B" w:rsidRPr="00A85868" w:rsidRDefault="002B3F8B" w:rsidP="00A858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lastRenderedPageBreak/>
        <w:t>виконання планових держбюджетних науково-дослідних робіт, колективних договорі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>;</w:t>
      </w:r>
    </w:p>
    <w:p w:rsidR="00A85868" w:rsidRPr="00A85868" w:rsidRDefault="002B3F8B" w:rsidP="00A858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 xml:space="preserve">написання і видання 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>ідручників, посібників, монографій, наукових статей і тез, доповідей</w:t>
      </w:r>
      <w:r w:rsidR="00A85868"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sz w:val="28"/>
          <w:szCs w:val="28"/>
        </w:rPr>
        <w:t>на конференціях;</w:t>
      </w:r>
    </w:p>
    <w:p w:rsidR="00A85868" w:rsidRPr="00A85868" w:rsidRDefault="002B3F8B" w:rsidP="00A858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 xml:space="preserve">редагування 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>ідручників, їх рецензування, написання відзивів на</w:t>
      </w:r>
      <w:r w:rsidR="00A85868"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sz w:val="28"/>
          <w:szCs w:val="28"/>
        </w:rPr>
        <w:t xml:space="preserve">дисертації; </w:t>
      </w:r>
    </w:p>
    <w:p w:rsidR="00A85868" w:rsidRPr="00A85868" w:rsidRDefault="002B3F8B" w:rsidP="00A858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>робота в редколегіях наукових журналі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3F8B" w:rsidRPr="00A85868" w:rsidRDefault="002B3F8B" w:rsidP="00A858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>керівництво науково-дослідною</w:t>
      </w:r>
      <w:r w:rsidR="00A85868"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sz w:val="28"/>
          <w:szCs w:val="28"/>
        </w:rPr>
        <w:t xml:space="preserve">роботою студентів; участь у наукових 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радах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Сучасна тенденція у розвитку вищої школи полягає в розширенні науково-дослідницької діяльності, наукового співробітництва.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Близько 78 вищих навчальних закладів України співробітничають з 415 іноземними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університетами та 19 фірмами 43 країн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іту на основі двобічних міжнародних угод. Вони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працюють над новими технологіями і вносять свою частку у розвиток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ітової науки.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Одночасно посилюється вплив вузівської науки і на процес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ідготовки спеціалістів,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його зміст і характер, оскільки розвиток науково-дослідної роботи спрямований на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вдосконалення навчально-виховного процесу та залучення студентів до дослідницької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діяльності, що сприяє залученню талановитої молоді у науку.</w:t>
      </w:r>
    </w:p>
    <w:p w:rsidR="00A85868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>Розробляючи певну наукову проблему, вчений оволодіває методологією, методикою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наукового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ідження, розкриває нові зв'язки та закономірності. </w:t>
      </w:r>
      <w:r w:rsidRPr="00A85868">
        <w:rPr>
          <w:rFonts w:ascii="Times New Roman" w:hAnsi="Times New Roman" w:cs="Times New Roman"/>
          <w:b/>
          <w:sz w:val="28"/>
          <w:szCs w:val="28"/>
        </w:rPr>
        <w:t>Дослідницька робота</w:t>
      </w:r>
      <w:r w:rsidR="00A85868" w:rsidRPr="00A85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b/>
          <w:sz w:val="28"/>
          <w:szCs w:val="28"/>
        </w:rPr>
        <w:t xml:space="preserve">розкриває певні якості теоретичного мислення </w:t>
      </w:r>
      <w:r w:rsidRPr="002B3F8B">
        <w:rPr>
          <w:rFonts w:ascii="Times New Roman" w:hAnsi="Times New Roman" w:cs="Times New Roman"/>
          <w:sz w:val="28"/>
          <w:szCs w:val="28"/>
        </w:rPr>
        <w:t xml:space="preserve">і системи умінь: </w:t>
      </w:r>
    </w:p>
    <w:p w:rsidR="002B3F8B" w:rsidRPr="00A85868" w:rsidRDefault="002B3F8B" w:rsidP="00A858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>уміння спостерігати явища</w:t>
      </w:r>
      <w:r w:rsidR="00A85868"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sz w:val="28"/>
          <w:szCs w:val="28"/>
        </w:rPr>
        <w:t>і збирати факти, проникати в сутність процесу, що вивчається, будувати наукові гіпотези;</w:t>
      </w:r>
    </w:p>
    <w:p w:rsidR="00A85868" w:rsidRPr="00A85868" w:rsidRDefault="002B3F8B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 xml:space="preserve">проводити експерименти, робити висновки і узагальнення, встановлювати 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 xml:space="preserve"> предметні</w:t>
      </w:r>
      <w:r w:rsidR="00A85868"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sz w:val="28"/>
          <w:szCs w:val="28"/>
        </w:rPr>
        <w:t xml:space="preserve">зв'язки; </w:t>
      </w:r>
    </w:p>
    <w:p w:rsidR="002B3F8B" w:rsidRPr="00A85868" w:rsidRDefault="002B3F8B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 xml:space="preserve">здійснювати системно-комплексний 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>ідхід до проблем досліджень.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Захопленість вченого науковою ідеєю в обраній галузі завжди приваблює студентів,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викликає бажання брати участь у наукових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ідженнях. У науковій діяльності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переважає теоретичний аспект.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ідження З.Ф.Есарової показали, що взаємодія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наукової і педагогічної діяльності у різних викладачів різна.</w:t>
      </w:r>
    </w:p>
    <w:p w:rsidR="002B3F8B" w:rsidRPr="00A85868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68">
        <w:rPr>
          <w:rFonts w:ascii="Times New Roman" w:hAnsi="Times New Roman" w:cs="Times New Roman"/>
          <w:b/>
          <w:sz w:val="28"/>
          <w:szCs w:val="28"/>
        </w:rPr>
        <w:t>Взаємодія наукової та педагогічної роботи характеризується такими типами: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1. Сприятливий вплив наукової роботи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педагогічну.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2. Сприятливий вплив педагогічної роботи на наукову.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>3. Несприятливий вплив педагогічної роботи на наукову.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4. Несприятливий вплив наукової роботи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педагогічну. Науковий багаж дозволяє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педагогу оволодіти педагогічною майстерністю. Взаємодія може бути ефективною тільки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тоді, коли викладач має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івні здібності як до педагогічної, так і до наукової роботи.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Вчений відкриває наукову істину, а педагог з допомогою інших засобів педагогічного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впливу, прилучає до неї студентів. Викладач вищого закладу освіти зобов'язаний вести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ідницьку роботу, поєднуючи її з педагогічною.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Взаємодія наукової і педагогічної роботи суттєво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ідвищує рівень тієї чи іншої лише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 тому випадку, коли основою виступає наукова творчість викладача та інтерес до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методологічних проблем науки і мистецтва навчання. На початковому етапі педагогічної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діяльності на перший план виступає завдання оволодіти педагогічною майстерністю;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ізніше, якщо у фахівця є необхідні здібності - до наукової діяльності.</w:t>
      </w:r>
    </w:p>
    <w:p w:rsidR="00A85868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>Професійна діяльність викладача вищого навчального закладу — це особливий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ізновид творчої інтелектуальної праці. </w:t>
      </w:r>
      <w:r w:rsidRPr="00A85868">
        <w:rPr>
          <w:rFonts w:ascii="Times New Roman" w:hAnsi="Times New Roman" w:cs="Times New Roman"/>
          <w:b/>
          <w:sz w:val="28"/>
          <w:szCs w:val="28"/>
        </w:rPr>
        <w:t>Творчість викладача полягає, насамперед, у</w:t>
      </w:r>
      <w:r w:rsidR="00A85868" w:rsidRPr="00A85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b/>
          <w:sz w:val="28"/>
          <w:szCs w:val="28"/>
        </w:rPr>
        <w:t>доборі методів і розробці технологій реалізації мети і завдань, поставлених державою</w:t>
      </w:r>
      <w:r w:rsidR="00A85868" w:rsidRPr="00A85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b/>
          <w:sz w:val="28"/>
          <w:szCs w:val="28"/>
        </w:rPr>
        <w:t>перед вищою школою</w:t>
      </w:r>
      <w:r w:rsidRPr="002B3F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F8B" w:rsidRPr="00A85868" w:rsidRDefault="002B3F8B" w:rsidP="00A858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>забезпечення ефективності навчально-виховного процесу;</w:t>
      </w:r>
    </w:p>
    <w:p w:rsidR="00A85868" w:rsidRPr="00A85868" w:rsidRDefault="002B3F8B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sz w:val="28"/>
          <w:szCs w:val="28"/>
        </w:rPr>
        <w:t>озброєння майбутніх спеціалі</w:t>
      </w:r>
      <w:proofErr w:type="gramStart"/>
      <w:r w:rsidRPr="00A8586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85868">
        <w:rPr>
          <w:rFonts w:ascii="Times New Roman" w:hAnsi="Times New Roman" w:cs="Times New Roman"/>
          <w:sz w:val="28"/>
          <w:szCs w:val="28"/>
        </w:rPr>
        <w:t>ів фундаментальними знаннями; привчання студентів до</w:t>
      </w:r>
      <w:r w:rsidR="00A85868"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sz w:val="28"/>
          <w:szCs w:val="28"/>
        </w:rPr>
        <w:t xml:space="preserve">самостійного отримання максимальної інформації за короткий час і розвитку творчого </w:t>
      </w:r>
      <w:r w:rsidR="00A85868"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sz w:val="28"/>
          <w:szCs w:val="28"/>
        </w:rPr>
        <w:t>мислення;</w:t>
      </w:r>
    </w:p>
    <w:p w:rsidR="002B3F8B" w:rsidRPr="00314414" w:rsidRDefault="00A85868" w:rsidP="00224121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F8B" w:rsidRPr="00314414">
        <w:rPr>
          <w:rFonts w:ascii="Times New Roman" w:hAnsi="Times New Roman" w:cs="Times New Roman"/>
          <w:sz w:val="28"/>
          <w:szCs w:val="28"/>
          <w:lang w:val="uk-UA"/>
        </w:rPr>
        <w:t>озброєння уміннями наукового дослідження; виховання різнобічної,</w:t>
      </w:r>
      <w:r w:rsidRP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F8B" w:rsidRPr="00314414">
        <w:rPr>
          <w:rFonts w:ascii="Times New Roman" w:hAnsi="Times New Roman" w:cs="Times New Roman"/>
          <w:sz w:val="28"/>
          <w:szCs w:val="28"/>
          <w:lang w:val="uk-UA"/>
        </w:rPr>
        <w:t>досвідченої і культурної людини.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Сутність і структура педагогічної діяльності, а також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з ними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продуктивність - одне з найактуальніших питань педагогічної науки і практики. Особливо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перспективним прийнято вважати напрям, пов'язаний з застосуванням системного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ідходу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до аналізу і побудови моделей педагогічної діяльності. У психолого-педагогічних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дослідженнях цей метод застосовується не так давно. Розробка П.К.Анохіним теорії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функціональних систем дозволила використовувати системний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ідхід і в педагогіці.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2B3F8B">
        <w:rPr>
          <w:rFonts w:ascii="Times New Roman" w:hAnsi="Times New Roman" w:cs="Times New Roman"/>
          <w:sz w:val="28"/>
          <w:szCs w:val="28"/>
        </w:rPr>
        <w:t>- це сукупність багатьох взаємопов'язаних елементів, що утворюють одне ціле,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котре передбачає обов'язкову взаємодію цих елементів. Розробляючи проблему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педагогічної діяльності, Н.В.Кузьміна визначила психологічну структуру діяльності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Психологічна структура діяльності педагога є своє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ідним відображенням діяльності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педагогічних систем. Психологічна структура діяльності - це взаємозв'язок, система 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ідовність дій педагога,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спрямованих на досягнення поставлених цілей через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розв'язання педагогічних задач. У ній Н.В.Кузьміна виділяє </w:t>
      </w:r>
      <w:r w:rsidRPr="00A85868">
        <w:rPr>
          <w:rFonts w:ascii="Times New Roman" w:hAnsi="Times New Roman" w:cs="Times New Roman"/>
          <w:b/>
          <w:sz w:val="28"/>
          <w:szCs w:val="28"/>
        </w:rPr>
        <w:t>конструктивний,</w:t>
      </w:r>
      <w:r w:rsidR="00A85868" w:rsidRPr="00A85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5868">
        <w:rPr>
          <w:rFonts w:ascii="Times New Roman" w:hAnsi="Times New Roman" w:cs="Times New Roman"/>
          <w:b/>
          <w:sz w:val="28"/>
          <w:szCs w:val="28"/>
        </w:rPr>
        <w:t>організаторський, комунікативний і гностичний функціональні компоненти</w:t>
      </w:r>
      <w:r w:rsidRPr="002B3F8B">
        <w:rPr>
          <w:rFonts w:ascii="Times New Roman" w:hAnsi="Times New Roman" w:cs="Times New Roman"/>
          <w:sz w:val="28"/>
          <w:szCs w:val="28"/>
        </w:rPr>
        <w:t>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Гностичний компонент є своє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ідним стрижнем усіх вищеназваних компонентів. Він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включає в себе вивчення: 1) змісту і способів впливу на студентів; 2) вікових та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індивідуальних особливостей студентів; 3)особливостей навчально-виховного процесу 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результатів власної діяльності, її переваг і недоліків.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Конструктивний компонент включає в себе: 1) добі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і композицію змісту інформації,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яка стає надбанням студентів; 2) проектування діяльності студентів, в якій необхідна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інформація може бути засвоєна; 3) проектування власної майбутньої діяльності 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поведінки, якими вони мають бути в процесі взаємодії зі студентами. У навчальній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діяльності конструктивні уміння виявляються у доборі і композиції навчальної інформації,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проектуванні власної діяльності і діяльності студентів щодо засвоєння інформації. За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нашими спостереженнями, у досвідчених викладачів, докторів наук найбільш розвинене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вміння виділяти вузлові моменти, закономірності, тенденції, напрями, а також на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високому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івні добирати і структурувати матеріал, але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менш уваги звертають на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методику викладання.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конструктивної діяльності молодих педагогів характерним є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планування власної діяльності, а не способів організації діяльності студентів. У них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відсутні відчуття особливості сприймання інформації аудиторією.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Молоді викладачі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відчувають труднощі у конструюванні матеріалу, у виділенні головного, та в розподілі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його за часом.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Доценти звертають увагу на конструювання контактів з аудиторією.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 час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викладання вони легко знаходять співвідношення між теоретичним і фактичним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матеріалом. Педагоги-майстри відчувають аудиторію і творчо перебудовують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інформацію.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b/>
          <w:sz w:val="28"/>
          <w:szCs w:val="28"/>
        </w:rPr>
        <w:t>Проективні</w:t>
      </w:r>
      <w:r w:rsidRPr="002B3F8B">
        <w:rPr>
          <w:rFonts w:ascii="Times New Roman" w:hAnsi="Times New Roman" w:cs="Times New Roman"/>
          <w:sz w:val="28"/>
          <w:szCs w:val="28"/>
        </w:rPr>
        <w:t xml:space="preserve"> — це інтелектуальні уміння, необхідні для мислен-ного моделювання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наукового пошуку або навчально-виховного процесу.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У науковому пошуку - це вміння чітко сформулювати мету, проблему, гіпотезу,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задачі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ідження, знаходити найбільш ефективні методи вивчення явищ та аналізу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даних, добирати інформаційний матеріал для наукового пошуку, передбачати 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попередньо оцінювати результати дослідження тощо.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b/>
          <w:sz w:val="28"/>
          <w:szCs w:val="28"/>
        </w:rPr>
        <w:t>Організаційний компонент</w:t>
      </w:r>
      <w:r w:rsidRPr="002B3F8B">
        <w:rPr>
          <w:rFonts w:ascii="Times New Roman" w:hAnsi="Times New Roman" w:cs="Times New Roman"/>
          <w:sz w:val="28"/>
          <w:szCs w:val="28"/>
        </w:rPr>
        <w:t xml:space="preserve"> вміщує організацію: 1) інформації в процесі її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повідомлення студентам; 2)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ізних видів діяльності студентів таким чином, щоб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результати відповідали цілям системи; 3) власної діяльності і поведінки в процесі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безпосередньої взаємодії з студентами.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>Л.І.Уманський встановив, що організація людей, збільшення їх сили і можливостей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відбувається в результаті подвійного психологічного ефекту: 1) об'єднання, інтеграції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членів групи взаємодії; 2) впливу на групу організатора, </w:t>
      </w:r>
      <w:r w:rsidR="00A85868">
        <w:rPr>
          <w:rFonts w:ascii="Times New Roman" w:hAnsi="Times New Roman" w:cs="Times New Roman"/>
          <w:sz w:val="28"/>
          <w:szCs w:val="28"/>
        </w:rPr>
        <w:t>що забезпечує цю інтеграцію. Та</w:t>
      </w:r>
      <w:r w:rsidRPr="002B3F8B">
        <w:rPr>
          <w:rFonts w:ascii="Times New Roman" w:hAnsi="Times New Roman" w:cs="Times New Roman"/>
          <w:sz w:val="28"/>
          <w:szCs w:val="28"/>
        </w:rPr>
        <w:t xml:space="preserve">ким чином, </w:t>
      </w:r>
      <w:r w:rsidRPr="00A85868">
        <w:rPr>
          <w:rFonts w:ascii="Times New Roman" w:hAnsi="Times New Roman" w:cs="Times New Roman"/>
          <w:b/>
          <w:sz w:val="28"/>
          <w:szCs w:val="28"/>
        </w:rPr>
        <w:t>інтеграція є основною функцією організаторської діяльності</w:t>
      </w:r>
      <w:r w:rsidRPr="002B3F8B">
        <w:rPr>
          <w:rFonts w:ascii="Times New Roman" w:hAnsi="Times New Roman" w:cs="Times New Roman"/>
          <w:sz w:val="28"/>
          <w:szCs w:val="28"/>
        </w:rPr>
        <w:t>, яка включа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F8B" w:rsidRPr="002B3F8B" w:rsidRDefault="00A85868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3F8B" w:rsidRPr="002B3F8B">
        <w:rPr>
          <w:rFonts w:ascii="Times New Roman" w:hAnsi="Times New Roman" w:cs="Times New Roman"/>
          <w:sz w:val="28"/>
          <w:szCs w:val="28"/>
        </w:rPr>
        <w:t>облік, контроль, перевірку виконання, установлення індивідуальної відповідальності.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b/>
          <w:sz w:val="28"/>
          <w:szCs w:val="28"/>
        </w:rPr>
        <w:t>Комунікативний компонент</w:t>
      </w:r>
      <w:r w:rsidRPr="002B3F8B">
        <w:rPr>
          <w:rFonts w:ascii="Times New Roman" w:hAnsi="Times New Roman" w:cs="Times New Roman"/>
          <w:sz w:val="28"/>
          <w:szCs w:val="28"/>
        </w:rPr>
        <w:t xml:space="preserve"> вміщує: 1) встановлення педагогічно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ільних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стосунків з тими, на кого спрямований вплив (на основі визнання моральної,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інтелектуальної і політичної зверхності в ролі керівника і організатора - « взаємини по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горизонталі »);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2) установка правильних взаємин з тими, хто виступає в ролі керівників даної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системи (дисциплінованість, принциповість, творчість - «взаємини по вертикалі») 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партнері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по діяльності;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3) спі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іднесення своєї діяльності з державним завданням, що ставиться до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керівника як громадянина своєї держави.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868">
        <w:rPr>
          <w:rFonts w:ascii="Times New Roman" w:hAnsi="Times New Roman" w:cs="Times New Roman"/>
          <w:b/>
          <w:sz w:val="28"/>
          <w:szCs w:val="28"/>
        </w:rPr>
        <w:t>Психологічна структура компонентів діяльності</w:t>
      </w:r>
      <w:r w:rsidRPr="002B3F8B">
        <w:rPr>
          <w:rFonts w:ascii="Times New Roman" w:hAnsi="Times New Roman" w:cs="Times New Roman"/>
          <w:sz w:val="28"/>
          <w:szCs w:val="28"/>
        </w:rPr>
        <w:t xml:space="preserve"> викладача є динамічною і поступово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змінюється з оволодінням майстерністю. Майстри продумують стратегію завоювання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аудиторії, особливо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іклуються про перші лекції, бо потім дуже важко щось змінити у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стосунках зі студентським колективом, чого не роблять молоді викладачі.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За визначенням І.А.Зязюна, педагогічна майстерність — це комплекс якостей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особистості, що забезпечує високий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івень самоорганізації професійної діяльності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педагога, її складовими є гуманістичне спрямування, теоретичні знання, педагогічні</w:t>
      </w:r>
      <w:r w:rsidR="00A8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здібності, педагогічна техніка.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У державній національній програмі «Освіта» в галузі вищої освіти передбачається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к стратегічне завдання - підготовка фахівців високого культурного і професійного рівня.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Нова концепція освіти і виховання у вищій школі вимагає удосконалення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педагогічної діяльності викладачів вищого навчального закладу і досягнення ними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професіоналізму. Поняття професіоналізму в психолого-педагогічній літературі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розглядається, як майстерність (Іванова С.І.), певний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івень майстерності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(Ю.К.Бабанський), ототожнюється з поняттям «самоосвіта» та самовиховання (К.Лівітан).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Питання про продуктивність педагогічної діяльності в ряді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іджень розглядається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 контексті акмеологічного підходу.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роботах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Б.Г.Ананьєва закладені основи нового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розділу вікової психології - акмеології - науки про найбільш продуктивний, творчий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період життя людини. Розвиваючи ці ідеї стосовно педагогіки, Н.В.Кузьміна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експериментально і теоретично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 xml:space="preserve">обґрунтувала акмеологічний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ідхід до педагогічної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діяльності. Оскільки в даному випадку йдеться про дослідження особливостей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продуктивної діяльності педагога, то основним критерієм стає не вік, а професіоналізм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Ретроспективний теоретичний аналіз вітчизняної та зарубіжної літератури,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результатів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іджень педагогічної практики дає можливість визначити професіоналізм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як інтегровану якість, вважаючи, що це результат інтенсивної довготривалої педагогічної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діяльності, і вона, як результат, передбачає високий рівень продуктивності праці. 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структурі професійної педагогічної діяльності можна виділити три складових компонента: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професіоналізм знань, професіоналізм спілкування, професіоналізм самовдосконалення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Професіоналізм знань є основою,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ідґрунтям формування професіоналізму загалом.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Важливими особливостями професіоналізму знань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комплексність, тобто здатність викладача синтезувати інформацію з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ізних галузей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науки у процесі викладання певного закону, тенденції;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особистісна забарвленість, тобто знання, «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пропущен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і» через власну позицію;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• формування знань одночасно на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ізних рівнях (теоретичному, методичному,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технологічному).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Професіоналізм спілкування - це готовність і уміння використовувати системні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знання у взаємодії зі студентами. Йдеться про те, що виховують студентів не тільки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знання,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сама особистість викладача. Викладач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розуміти, пам'ятати, що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ефективність спільної діяльності педагога і студента в будь-яких формах залежить від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взаєморозуміння між ними. А «зрозуміти внутрішній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 іншої людини, — як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справедливо зауважує Кулюткін Ю.М., — це значить зуміти поставити себе на місце іншої 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людини і бачити оточення немовби очима іншого. Проте взаєморозуміння - це не просто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моє розуміння іншого, але й знання того, що інший розуміє мене... І ось що важливо: коли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ми говоримо про взаєморозуміння, то передбачаємо, що партнери по спільній діяльності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не просто відображають один одного, але й взаємно поділяють точку зору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. Іншими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словами, взаєморозуміння передбачає єдність вихідних цілей учасників спільної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діяльності. Обов'язковою нормою професійної поведінки викладача є дотримання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педагогічної етики, прагнення формувати людські стосунки зі студентами 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іж ними. 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основі моральної норми професійної поведінки викладача має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бути повага до особистості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студента і, водночас,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вимогливість до нього. Професіоналізм спілкування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передбачає його позитивну позицію стосовно студента. Відомо, що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ідвищення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ефективності якості праці у всіх сферах виробництва залежить від мікроклімату 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колективах, від настрою кожної людини. У сфері спілкування викладача зі студентами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важливу роль відіграє психологічно активний стан або педагогічний оптимізм. Мажор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викладача залежить від індивідуальних особливостей особистості, отже, набуває у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випадку своїх особистісних форм вираження. Ідея, однак, залишається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незмінною: постійна бадьорість, готовність до дії, веселий добрий настрій.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Безумовно, нормою професійної поведінки викладача є педагогічний такт. Це форма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реалізації педагогічної моралі в діяльності педагога,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ій співпадають думка і дія. Такт -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завжди творчість, завжди пошук і в чомусь неповторний вчинок; такт — це уміння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орієнтуватися у будь-яких непередбачених ситуаціях. Водночас суттєву роль в організації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педагогічного спілкування відіграє педагогічна техніка, її засобами є здатність до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перевтілення (артистизм, голос, мі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іка, пантоміміка, культура мовлення). У структурі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професіоналізму педагогічного спілкування важливе місце займає також зовнішня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естетична виразність.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Щодо професіоналізму самовдосконалення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о слід згадати слова К.Д.Ушинського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 «дитячість душі» як основу продуктивної діяльності. «Вічно нестаріюча дитячість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душі, - пише він, - є глибинною основою дійсного самовиховання людини»1. Цей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компонент професіоналізму передбача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• по-перше, професійне самовдосконалення через самоосвіту (самостійне оволодіння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найновішими досягненнями психолого-педагогічної науки, накопичення передового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педагогічного досвіду, аналіз власної діяльності та діяльності колег і на цій основі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реконструювання навчально-виховної інформації і організації власних пошуків);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• по-друге, через самовиховання - особисті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сне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самовдосконалення (перебудова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особистісних якостей, установок, цінностей, моральних орієнтацій, потреб, інтересів,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мотивів поведінки).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Самоосвіта — фундамент професіонального зростання викладача як спеціаліста,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формування у нього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іальне цінних і професійно-значущих якостей.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Отже, професіоналізм знань, професіоналізм спілкування, професіоналізм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самовдосконалення забезпечують розвиток цілісної системи - професіоналізму діяльності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педагога. В педагогічній діяльності ці структурні елементи взаємопов'язані 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взаємозумовлені. Відсутність одного з них у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діяльності викладача вищого навчального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ідчить про не сформованість педагогічного професіоналізму.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2. Педагогічна культура викладача вищого навчального закладу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Проблема культури є вічною і завжди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актуальною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. Проте останнім часом до цієї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проблеми прикута увага філософів, політологів,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іологів, культурологів, психологів 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педагогів. Причиною цього є побудова в Україні нового демократичного суспільства.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Демократизація суспільства можлива і обов'язково передбачає високий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івень культури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усього населення. На жаль, за останні сто років людство, яке збагатилося в науці, техніці,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 усіх галузях просунулося набагато далі, ніж за всю тисячолітню історію, дуже мало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змінило себе. Останні сто років - це ві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полімерів, вік електроніки, генетики. Натомість тепер прийшов час педагогіки - час удосконалення самої людини.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Глибокі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іальні й економічні зрушення, що відбуваються на межі третього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тисячоліття в Україні, спонукають до реформування системи освіти, яка має сприяти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утвердженню людини якнайвищої соціальної цінності. Лише компетентна, самостійна 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відповідальна, з чіткими громадянськими позиціями індивідуальність, тобто вихована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людина здатна до оновлення суспільства, забезпечення державності України, розвитку її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економіки та культури. Виховання такої людини доручено армії освітян.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У цільовій комплексній програмі «Вчитель» зазначається, що «завдяки діяльності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педагога має реалізуватися державна політика у створенні інтелектуального, духовного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потенціалу нації, розвитку, збереженні і примноженні культурної спадщини й формуванні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людини майбутнього»1. Це завдання може бути виконане тільки щоденною, сумлінною,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чесною працею багатьох педагогів, які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ідтвердять слова Я.А.Коменського, що справа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вчителя, скромна ззовні, є однією з величезних справ історії.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Нині, коли школа переорієнтовується на вимоги ринкової побудови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іх сфер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соціального життя держави, найперше змінилася роль вчителя як центральної фігури 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організації навчально-виховного процесу. Школі потрібен учитель, який би виконував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свою роботу професійно. Є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ідстави говорити про тенденцію до розшарування вчителів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середніх шкіл за рівнем майстерності. З'являється так званий елітний вчитель. Його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характерні риси - професіоналізм, впевненість в собі, оптимістичне сприймання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іту,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заповзятість, творчість. За аналогією з економічним чуттям, такому вчителю притаманне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чуття сучасності у педагогічній реальності. Такий учитель поєднує в собі вузьку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спеціалізацію з широким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ітобаченням. Він готовий завжди оволодівати новими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формами, методами, технологіями навчання і виховання, що дає йому впевненість у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завтрашньому дні. Такий вчитель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 xml:space="preserve">утверджує оптимістичний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ідхід до дійсності, є стійким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у стресових ситуаціях, соціалізується в умовах кризи, залишається для учня важливим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суб'єктом його соціалізації. Для нього характерною є висока загальна і професійна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культура, але поряд з ним існує вчитель-ремісник, вчитель-заробітчанин. Проведені, за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нашим проханням, студентами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ідження в школі, свідчать про те, що вчителі не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завжди відповідають вимогам сучасності.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8F">
        <w:rPr>
          <w:rFonts w:ascii="Times New Roman" w:hAnsi="Times New Roman" w:cs="Times New Roman"/>
          <w:b/>
          <w:sz w:val="28"/>
          <w:szCs w:val="28"/>
        </w:rPr>
        <w:t>Навчально-виховний процес у школі зберігає офіційно-авторитарний характер (68%</w:t>
      </w:r>
      <w:r w:rsidR="00E3278F" w:rsidRP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 xml:space="preserve">вчителів здійснюють взаємодію зі школярами </w:t>
      </w:r>
      <w:proofErr w:type="gramStart"/>
      <w:r w:rsidRPr="00E3278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3278F">
        <w:rPr>
          <w:rFonts w:ascii="Times New Roman" w:hAnsi="Times New Roman" w:cs="Times New Roman"/>
          <w:b/>
          <w:sz w:val="28"/>
          <w:szCs w:val="28"/>
        </w:rPr>
        <w:t xml:space="preserve"> основі формальних, дистанційних,</w:t>
      </w:r>
      <w:r w:rsidR="00E3278F" w:rsidRP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 xml:space="preserve">авторитарних стосунків). Близько половини учнів не задоволені </w:t>
      </w:r>
      <w:proofErr w:type="gramStart"/>
      <w:r w:rsidRPr="00E327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3278F">
        <w:rPr>
          <w:rFonts w:ascii="Times New Roman" w:hAnsi="Times New Roman" w:cs="Times New Roman"/>
          <w:b/>
          <w:sz w:val="28"/>
          <w:szCs w:val="28"/>
        </w:rPr>
        <w:t>івнем отриманих знань,</w:t>
      </w:r>
      <w:r w:rsidR="00E3278F" w:rsidRP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>кожний п'ятий не бажає відвідувати школу. В результаті обстеження випускників шкіл</w:t>
      </w:r>
      <w:r w:rsidR="00E3278F" w:rsidRP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>виявлено таке: 15% випускникі</w:t>
      </w:r>
      <w:proofErr w:type="gramStart"/>
      <w:r w:rsidRPr="00E3278F">
        <w:rPr>
          <w:rFonts w:ascii="Times New Roman" w:hAnsi="Times New Roman" w:cs="Times New Roman"/>
          <w:b/>
          <w:sz w:val="28"/>
          <w:szCs w:val="28"/>
        </w:rPr>
        <w:t>в ставляться</w:t>
      </w:r>
      <w:proofErr w:type="gramEnd"/>
      <w:r w:rsidRPr="00E3278F">
        <w:rPr>
          <w:rFonts w:ascii="Times New Roman" w:hAnsi="Times New Roman" w:cs="Times New Roman"/>
          <w:b/>
          <w:sz w:val="28"/>
          <w:szCs w:val="28"/>
        </w:rPr>
        <w:t xml:space="preserve"> до школи негативно, 48% - байдуже, 6% -</w:t>
      </w:r>
      <w:r w:rsidR="00E3278F" w:rsidRP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>ненавидять школу; позитивно характеризують школу лише 31%, а з любов'ю ставляться</w:t>
      </w:r>
      <w:r w:rsidR="00E3278F" w:rsidRP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 xml:space="preserve">до неї лише 4 %. Отримані дані </w:t>
      </w:r>
      <w:proofErr w:type="gramStart"/>
      <w:r w:rsidRPr="00E3278F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E3278F">
        <w:rPr>
          <w:rFonts w:ascii="Times New Roman" w:hAnsi="Times New Roman" w:cs="Times New Roman"/>
          <w:b/>
          <w:sz w:val="28"/>
          <w:szCs w:val="28"/>
        </w:rPr>
        <w:t>ідчать про те, що вчитель не завжди є взірцем,</w:t>
      </w:r>
      <w:r w:rsidR="00E3278F" w:rsidRP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>прикладом для учнів.</w:t>
      </w:r>
      <w:r w:rsidRPr="002B3F8B">
        <w:rPr>
          <w:rFonts w:ascii="Times New Roman" w:hAnsi="Times New Roman" w:cs="Times New Roman"/>
          <w:sz w:val="28"/>
          <w:szCs w:val="28"/>
        </w:rPr>
        <w:t xml:space="preserve"> Складна фінансово-економічна ситуація наклала свій відбиток 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взаємини педагога з учнем. Близько 80% учителів школи несуть у класи смуток,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роздратування, крик і повчання, поганий настрій і авторитаризм. Тому 90% учнів хочуть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бачити вчителя життєрадісним, веселим, добрим, з гарним настроєм. В умовах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нинішнього кризового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іуму учень особливо гостро реагує на дисгармонію у стосунках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 вчителем та потребує з його боку особливого педагогічн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B3F8B">
        <w:rPr>
          <w:rFonts w:ascii="Times New Roman" w:hAnsi="Times New Roman" w:cs="Times New Roman"/>
          <w:sz w:val="28"/>
          <w:szCs w:val="28"/>
        </w:rPr>
        <w:t>го уміння: тонко реагувати,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обережно торкатись, ненав'язливе любити, бути чуйним і людяним, оптимально вибирати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метод впливу.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Результати анкетування серед старшокласників, проведені нашими студентами,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примушують замислитися над міркуваннями дітей, висловленими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анкетах, як,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наприклад: «Як часто не вистачає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ідтримки і взаєморозуміння і як часто вчителі цього не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бачать»; «Я хочу, щоб вчитель не принижував, а допомагав, як більш досвідчений, менш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досвідченому». Зараз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порушен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 взаємини у багатьох сім'ях. В Україні налічується 2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мільйони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сімей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, де діти виховуються однією матір'ю. Скрутні матеріальні умови дуже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часто призводять до негуманних стосунків у таких сі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'ях. За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ідженнями А.Бойко, 73%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дітей підлягають фізичним покаранням, що породжує жорстокість у дітей. Відомий 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український хірург С.Я.Долецький запровадив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іальний термін - «синдром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небезпечного поводження з дітьми ». Останній дістав право на життя тому, що за словами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лікаря, численні батьки і педагоги втратили «канони» сові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і, толерантності,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відповідальності, культури. І це в той час, коли на Заході створений «Міжнародний союз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оновлення виховання», в основу якого покладено «Конвенцію прав дитини». Наведені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приклади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ідчать про нагальну потребу учнів мати вчителя, який би завжди виступав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сучасним і надійним посередником між особистістю учня та позитивним соціальним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досвідом.</w:t>
      </w:r>
    </w:p>
    <w:p w:rsidR="002B3F8B" w:rsidRPr="00E3278F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Державна національна програма «Освіта. Україна XXI століття» одним із напрямів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реформування освіти визначає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ідготовку нової генерації вчителів з високим загальним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рівнем педагогічної культури, які б втілювали в життя основні принципи перебудови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освіти, а саме: гуманізації, гуманітаризації, демократизації, етнізації, диференціації,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індивідуалізації. У філософському розумінні термін «гуманізм» тлумачиться як визнання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цінності людини як особистості, її права на вільний розвиток і вияв своїх здібностей, 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ідне життя. У психологічному плані сутність гуманізму полягає в обумовлені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моральними цінностями установці на інших, здатності до переживання за них, співчуття,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співучасті і співпраці. У педагогічному плані гуманізм означає людяність, рису характеру,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яка найповніше виявляється у любові та повазі до людей і передбачає високий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івень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вимогливості. Ще А.С.Макаренко запропонував основний принцип: чим більше поважаю,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тим більше вимагаю, але вимогливість має бути стабільною і доброзичливою. Принципи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гуманізації, демократизації, індивідуалізації реалізуються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новому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демократичному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напрямі педагогіки - педагогіки співробітництва (в деяких наукових джерелах вона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називається педагогікою толерантності). У своїх останніх наукових працях академік І.А.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Зязюн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 термін «педагогіка добра». В основу педагогіки толерантності покладена нова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парадигма виховання, сутність якої полягає у формуванні виховуючи суб'єкт-суб'єктних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відносин, суб'єкт-суб'єктної взаємодії вихователя і вихованця. Основою виховання мають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стати діяльність, спілкування, взаємини. Метою виховання є самовираження і повна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самореалізація учня, студента як суб'єкта виховання. А.Бойко дає таке визначення: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«виховуючи відносини в загальноосвітній школі — це спеціально організована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педагогічним керівництвом вчителя творча, морально-естетична взаємодія суб'єктів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виховання, спрямована на досягнення мети виховання, зумовлена всією системою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суспільних відносин, загальнолюдських і національних цінностей, відповідає певному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стану розвитку суспільства»1. Тобто йдеться не про стихійні взаємини, а про відносини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спеціально організовані, педагогічне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ільні, моральні й естетичні. Визначаються такі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>рівні виховуючих взаємин:</w:t>
      </w:r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>найвищий - співтворчість, високий - співробітництво,</w:t>
      </w:r>
      <w:r w:rsidR="00E32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b/>
          <w:sz w:val="28"/>
          <w:szCs w:val="28"/>
        </w:rPr>
        <w:t>елементарний -супідрядність.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 xml:space="preserve">А.С.Макаренко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новаторській педагогічній діяльності прийшов до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філософсько-педагогічного висновку про відносини як істинний об'єкт педагогічної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роботи.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В.О.Сухомлинський відзначав, що навчання -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проста передача інформації,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знань, а складні людські взаємини.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У філософсько-психологічній концепції відомого психолога С. Л.Рубінштейна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доведено, що ставлення людини до людини опосередковане ставленням людини до буття.</w:t>
      </w:r>
    </w:p>
    <w:p w:rsidR="002B3F8B" w:rsidRPr="00E3278F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Це дозволяє зробити висновок, що від характеру взаємин «учитель-учень», «педагог-учень», «викладач-студент» залежить окреслення ставлення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 до оточуючої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дійсності (стосунки в колективі, система само-відносин). Зрозуміло, що стосунки з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розумним і добрим вчителем, вихователем, педагогом — це рятівне коло для дитини у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перехідний період, період економічної та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іальної нестабільності. Педагогічно доцільні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стосунки, взаємини складаються з тим педагогом, для якого основними цінностями є: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8F">
        <w:rPr>
          <w:rFonts w:ascii="Times New Roman" w:hAnsi="Times New Roman" w:cs="Times New Roman"/>
          <w:sz w:val="28"/>
          <w:szCs w:val="28"/>
          <w:lang w:val="uk-UA"/>
        </w:rPr>
        <w:t>вихованці і їх доля та інтереси; наука, яку він представляє, її методи, відкриття; професія,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278F">
        <w:rPr>
          <w:rFonts w:ascii="Times New Roman" w:hAnsi="Times New Roman" w:cs="Times New Roman"/>
          <w:sz w:val="28"/>
          <w:szCs w:val="28"/>
          <w:lang w:val="uk-UA"/>
        </w:rPr>
        <w:t xml:space="preserve">яку він обрав. </w:t>
      </w:r>
      <w:r w:rsidRPr="002B3F8B">
        <w:rPr>
          <w:rFonts w:ascii="Times New Roman" w:hAnsi="Times New Roman" w:cs="Times New Roman"/>
          <w:sz w:val="28"/>
          <w:szCs w:val="28"/>
        </w:rPr>
        <w:t>Тому майбутнього вчителя слід уже зараз ретельно готувати до формування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суб'єкт-суб'єктної взаємодії з дітьми. Педагогічні кадри нової генерації покликані поєднувати високий професіоналізм із усвідомленням сучасних потреб.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У формуванні особистості вчителя є два головних аспекти - професійний 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культурний. Отже, вищий навчальний заклад покликаний давати не тільки знання, а й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формувати особистість педагога, виховувати такого педагога, який за словами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Т.Г.Шевченка був би апостолом правди і науки та уособленням сові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 нації, яка потребує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культурного вчителя. Культурний педагог — це не взірець формально-етикетної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шляхетності, а інтелігентна людина за своєю найвищою духовною сутністю із творчим і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гуманним способом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ітобачення, світосприймання. Саме культура є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ідґрунтям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формування особистості вчителя. Ще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ій Хартії університетів у 1638 році в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Сорбонні з метою їх об'єднання було проголошено: вища школа є інститутом відтворення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 передачі культури. Отже, особливої актуальності саме сьогодні набуває теза «Від</w:t>
      </w:r>
      <w:r w:rsidR="00E3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людини освіченої - до людини культури», що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означає 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ідродження національної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інтелігенції, створення внутрішніх передумов для розвитку творчої індивідуальності.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Тільки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культурному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середовищі можуть формуватися спеціалісти, здатні вільно і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широко мислити, створювати інтелектуальні цінності, яких завжди потребує суспільство і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школа зокрема.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>Термін «культура» має латинське походження і означає «обробка», «опрацювання»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людиною чогось природного. Спочатку цей термін застосовувався в значенні « обробка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землі ». Але і в давні часи він мав друге значення — культивування духу. Оратор,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філософ, політичний діяч Риму Цицерон використовує цей термін для характеристики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внутрішнього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іту людини, говорячи про культуру душі. У середньовіччі існувало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поняття розумової, духовної культури. В Епоху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ідродження до системи цінностей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духовної культури долучаються ідеї гуманізму. Гуманісти привносять у духовну культуру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свободу суджень, сміливий критичний дух. Якщо античні філософи дотримувалися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заповіді »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ізнай самого себе», то філософи Ренесансу обрали іншу — «Твори самого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себе», вважаючи, що людина сама творить свою долю, живе за власним розумом, тобто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духовна культура є процесом удосконалення самої людини. Розвиток античної культури,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періоду середньовіччя, а потім Ренесансу призвели до виникнення нової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іади — єдність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духовних цінностей як Істина, Добро, Краса, котрі об'єднались у єдине ціле - гуманізм, де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людина визнається критерієм розвитку суспільства, найвищою метою. Видатні діячі епохи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Відродження поклали початок нової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ітської культури, не тільки зверненої до людини,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але й похідної від неї. Культура відродження була орієнтована на індивідуальний тип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духовної діяльності, який і сьогодні є своєрідним еталоном творчої особистості.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Починаючи з XVII століття, термін «культура» використовується вже більш широко: не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лише для визначення окремих напрямів, способів, результатів діяльності людини,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для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того, що нею створене та існує поряд з природою. Вперше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тлумаченні цей термін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застосував С.Пуфендорф, саме це твердження стало основою концепції І.Т.Гердера, який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вважав, що культура є продуктом діяльності людей та одночасно стимулом їх подальшого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розвитку. В його концепції розвитку людства культура виступає зразком «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народження людини». Він стверджу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яка традиція виховання, такою стає людина, її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образ.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На основі теоретичного аналізу наукової літератури встановлено, що феномен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«культура» багатозначний, ві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ізняється складністю та варіативністю. Не зважаючи на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велику кількість визначень поняття «культура», можна виділити такі основні положення: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сутність культури - гуманістична, людино творча, яка полягає в конкретизації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загальнолюдських цінностей стосовно кожної людини; продуктом і одночасно творцем</w:t>
      </w:r>
      <w:r w:rsidR="003D0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культури є людина; головним джерелом культури є діяльність людини; культура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включає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себе способи і результати діяльності людини; культура розглядається як механізм,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регламентує і регулює поведінку та діяльність людини, оскільки людина є її носіє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ретранслятором; культура — специфічно людський спосіб буття, котрий визначає весь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спектр практичної і духовної активності людини, її можливої взаємодії з навколишнім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світом і собою. Отже, людина культури - це гуманна особистість.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>Гуманність - цариця моралі, в якій любов до людей передбачає милосердя, чуйність,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доброту, симпатію,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іклування, розуміння і їх захист. Людина культури - це духовно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багата особистість, яка володіє творчими здібностями, віддана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справі, захоплена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нею. Людина культури — творча особистість, яка постійно розміркову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мислить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альтернативно, незадоволена одержаними здобутками, наділена розвинутим прагненням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до творіння. Людина культури - це незалежна особистість, здатна до самовизначення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іті культури. Самостійність суджень у поєднанні з повагою до поглядів інших людей,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почуття самоповаги, здатність орієнтуватися 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іті духовних цінностей в оточуючому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середовищі, уміння приймати рішення і нести відповідальність за свої вчинки,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здійснювати самостійний вибір змісту своєї життєдіяльності, стилю поведінки, способів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розвитку. Духовна культура є епіцентром особистості. Духовність і духовна культура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ідґрунтям професійної культури спеціаліста, яке знаходить своє відображення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професійній діяльності. Професійна культура розглядається як певний ступінь оволодіння</w:t>
      </w:r>
      <w:r w:rsidR="00314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професією, тобто способами і прийомами вирішення професійних завдань 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сформованості духовної культури особистості. Отже, можна простежити такий ланцюжок: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духовна—&gt;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офесійна —»педагогічна культура. Виділення педагогічної культури, однієї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 найважливіших складових суспільства, зумовлене специфікою педагогічної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викладача, вчителя, спрямованої на формування особистості, здатної у майбутньому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відтворювати й збагачувати культуру суспільства. Культура педагога пройшла певні етапи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свого розвитку разом з розвитком культури суспільства. Вона, як феномен педагогічної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практики, існувала завжди, але мала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ізне соціальне й професійне «забарвлення»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 впливу різних чинників: політики в сфері освіти; моральних відносин, що складалися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суспільстві; пануючої релігії; певного типу виховання, котрий був необхідний державі.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У навчально-виховному процесі вищого навчального закладу головним засобом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передачі культури, духовних цінностей є неповторна індивідуальність викладача як носія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культури з унікальною особистістю студента. Педагогічна культура є феноменом вияву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викладачем власного «Я» у професійно-педагогічній діяльності. О.С.Газман вказу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культура є гармонією культури творчих знань, творчої дії, почуттів і спілкування.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>Оскільки об'єктом педагогічної діяльності є особистість, то вона будується за законами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спілкування. Антуан де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Сент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Екзюпері називав спілкування найбільшою розкішшю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світі, але для педагога спілкування — це професійний обов'язок. М.С.Каган стверджу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що, з одного боку, культура неможлива без спілкування, з іншого ж — гуманістичний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зміст спілкування, олюдненість стосунків є найбільш повним вираженням культури.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>Спілкування — один із компонентів педагогічної діяльності. Відомо, що педагогічна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>діяльність складається із змістового, методичного, соціально-психологічного компоненту.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>Коли викладач іде на заняття, він продумує змістовий і методичний компонент; соціально-психологічний же, тобто спілкування, ч</w:t>
      </w:r>
      <w:r w:rsidRPr="002B3F8B">
        <w:rPr>
          <w:rFonts w:ascii="Times New Roman" w:hAnsi="Times New Roman" w:cs="Times New Roman"/>
          <w:sz w:val="28"/>
          <w:szCs w:val="28"/>
        </w:rPr>
        <w:t>асто лишається поза увагою педагога. А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іншим, якщо оволодіння першими двома компонентами відбувається у процесі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то третьому, тобто спілкуванню, ніхто ніде цілеспрямовано не навча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хоча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відіграє велику роль у нашому житті. Нефахове спілкування дуже часто є причиною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багатьох хвороб (нервових стресів). Між іншим, лікарі стверджують, що із 100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хворих на невроз, 80 набули такого захворювання з причини непрофесійного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 педагогами, їх низької культури.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Вважаємо, що спілкування займає особливе місце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роботі вчителя, оскільки він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«комунікативну професію». Професійно-педагогічне спілкування - це система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органічної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іально-психологічної взаємодії педагога і вихованців, змістом якої є обмін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інформацією, пізнання один одного, організація діяльності і стимулювання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вихованців, організація і корекція взаємин у колективі вихованців, обмін ролями,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співпереживання і створення умов для самоствердження особистості вихованця.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 xml:space="preserve">Педагогічне спілкування </w:t>
      </w:r>
      <w:r w:rsidRPr="002B3F8B">
        <w:rPr>
          <w:rFonts w:ascii="Times New Roman" w:hAnsi="Times New Roman" w:cs="Times New Roman"/>
          <w:sz w:val="28"/>
          <w:szCs w:val="28"/>
        </w:rPr>
        <w:t>- особливий вид творчості.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У професійному спілкуванні викладача можна виділити два взаємопов'язаних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компоненти: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1. </w:t>
      </w:r>
      <w:r w:rsidRPr="00224121">
        <w:rPr>
          <w:rFonts w:ascii="Times New Roman" w:hAnsi="Times New Roman" w:cs="Times New Roman"/>
          <w:b/>
          <w:sz w:val="28"/>
          <w:szCs w:val="28"/>
        </w:rPr>
        <w:t>По-перше, це</w:t>
      </w:r>
      <w:r w:rsidRPr="002B3F8B">
        <w:rPr>
          <w:rFonts w:ascii="Times New Roman" w:hAnsi="Times New Roman" w:cs="Times New Roman"/>
          <w:sz w:val="28"/>
          <w:szCs w:val="28"/>
        </w:rPr>
        <w:t xml:space="preserve"> загальні принципи (основа) спілкування, що закладаються самим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характером суспільного ладу, наслідуванням цінностей минулого, в яких реалізується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педагогічна діяльність педагога, єдина мета і задачі навчання і виховання.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2. </w:t>
      </w:r>
      <w:r w:rsidRPr="00224121">
        <w:rPr>
          <w:rFonts w:ascii="Times New Roman" w:hAnsi="Times New Roman" w:cs="Times New Roman"/>
          <w:b/>
          <w:sz w:val="28"/>
          <w:szCs w:val="28"/>
        </w:rPr>
        <w:t>По-друге</w:t>
      </w:r>
      <w:r w:rsidRPr="002B3F8B">
        <w:rPr>
          <w:rFonts w:ascii="Times New Roman" w:hAnsi="Times New Roman" w:cs="Times New Roman"/>
          <w:sz w:val="28"/>
          <w:szCs w:val="28"/>
        </w:rPr>
        <w:t>, його індивідуальні принципи (основа) спілкування, громадянська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позиція, стиль спілкування - сукупність конкретних прийомів і засобів, які 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ільно, залежно від конкретних умов і можливостей навчання і виховання реалізує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своїй діяльності на основі власних знань, професійного досвіду, здібностей і умінь.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Педагогічне спілкування</w:t>
      </w:r>
      <w:r w:rsidRPr="002B3F8B">
        <w:rPr>
          <w:rFonts w:ascii="Times New Roman" w:hAnsi="Times New Roman" w:cs="Times New Roman"/>
          <w:sz w:val="28"/>
          <w:szCs w:val="28"/>
        </w:rPr>
        <w:t xml:space="preserve"> - це професійне спілкування викладача-педагога з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вихованцями на занятті 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ісля зайняття, що виконує певні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педагогічні функції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спрямоване (якщо воно повноцінне і оптимальне) на створення сприятливого, здорового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психологічного клімату, на оптимізацію навчальної діяльності і стосунків між педагогом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студентом та в студентському колективі.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Педагогічне грамотне спілкування</w:t>
      </w:r>
      <w:r w:rsidRPr="002B3F8B">
        <w:rPr>
          <w:rFonts w:ascii="Times New Roman" w:hAnsi="Times New Roman" w:cs="Times New Roman"/>
          <w:sz w:val="28"/>
          <w:szCs w:val="28"/>
        </w:rPr>
        <w:t xml:space="preserve"> знімає у вихованців негативну емоційну напругу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(страх, невпевненість); воно має викликати радість, бажання спільної діяльності.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Оптимальне педагогічне спілкування</w:t>
      </w:r>
      <w:r w:rsidRPr="002B3F8B">
        <w:rPr>
          <w:rFonts w:ascii="Times New Roman" w:hAnsi="Times New Roman" w:cs="Times New Roman"/>
          <w:sz w:val="28"/>
          <w:szCs w:val="28"/>
        </w:rPr>
        <w:t xml:space="preserve"> - це спілкування, яке створює найкращі умови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розвитку мотивації студента, творчого характеру діяльності, для формування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особистості, забезпечує сприятливий психологічний клімат, попереджує 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психологічних бар'є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ів, дозволяє максимально використовувати у навчальному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особистісні та професійні якості викладача. </w:t>
      </w:r>
      <w:r w:rsidRPr="00224121">
        <w:rPr>
          <w:rFonts w:ascii="Times New Roman" w:hAnsi="Times New Roman" w:cs="Times New Roman"/>
          <w:b/>
          <w:sz w:val="28"/>
          <w:szCs w:val="28"/>
        </w:rPr>
        <w:t>Серед викладачів можна виділити притаманні</w:t>
      </w:r>
      <w:r w:rsidRPr="00224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121">
        <w:rPr>
          <w:rFonts w:ascii="Times New Roman" w:hAnsi="Times New Roman" w:cs="Times New Roman"/>
          <w:b/>
          <w:sz w:val="28"/>
          <w:szCs w:val="28"/>
        </w:rPr>
        <w:t xml:space="preserve">їм </w:t>
      </w:r>
      <w:proofErr w:type="gramStart"/>
      <w:r w:rsidRPr="002241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4121">
        <w:rPr>
          <w:rFonts w:ascii="Times New Roman" w:hAnsi="Times New Roman" w:cs="Times New Roman"/>
          <w:b/>
          <w:sz w:val="28"/>
          <w:szCs w:val="28"/>
        </w:rPr>
        <w:t>івні спілкування</w:t>
      </w:r>
      <w:r w:rsidRPr="002B3F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 xml:space="preserve">Примітивний </w:t>
      </w:r>
      <w:r w:rsidRPr="002B3F8B">
        <w:rPr>
          <w:rFonts w:ascii="Times New Roman" w:hAnsi="Times New Roman" w:cs="Times New Roman"/>
          <w:sz w:val="28"/>
          <w:szCs w:val="28"/>
        </w:rPr>
        <w:t>— в основу ставлення до студента покладено примітивні правила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реакції поведінки - амбіції, самовдоволення, зловтіха. Викладач демонструє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зверхність. Студент для викладача виступає засобом досягнення мети.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Маніпулятивний -</w:t>
      </w:r>
      <w:r w:rsidRPr="002B3F8B">
        <w:rPr>
          <w:rFonts w:ascii="Times New Roman" w:hAnsi="Times New Roman" w:cs="Times New Roman"/>
          <w:sz w:val="28"/>
          <w:szCs w:val="28"/>
        </w:rPr>
        <w:t xml:space="preserve"> взаємини зі студентом будуються на грі, суть якої полягає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бажанні будь-що виграти, використовуючи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ізні прийоми, лестощі. Студент при цьому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об'єктом маніпуляції. Він заляканий, інфантильний.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Стандартизований</w:t>
      </w:r>
      <w:r w:rsidRPr="002B3F8B">
        <w:rPr>
          <w:rFonts w:ascii="Times New Roman" w:hAnsi="Times New Roman" w:cs="Times New Roman"/>
          <w:sz w:val="28"/>
          <w:szCs w:val="28"/>
        </w:rPr>
        <w:t xml:space="preserve"> - домінує формальна структура спілкування. Спостерігається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слабка орієнтація на особистість; викладач дотримується стандартів етикету, але така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поведінка є поверховою і, не зачіпаючи особистісного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івня, реалізується на рівні масок.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Студент, самостійний об’єкт, відчуває байдужість викладача поза «маскою», і фактично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залишається об'єктом маніпуляцій.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Діловий</w:t>
      </w:r>
      <w:r w:rsidRPr="002B3F8B">
        <w:rPr>
          <w:rFonts w:ascii="Times New Roman" w:hAnsi="Times New Roman" w:cs="Times New Roman"/>
          <w:sz w:val="28"/>
          <w:szCs w:val="28"/>
        </w:rPr>
        <w:t xml:space="preserve"> — орієнтуючись на справу, викладач бере до уваги особистісні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характеристики студента лише в контексті ефективності діяльності. Викладач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дотримується стандартів етикету, визнає за студентом право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B3F8B">
        <w:rPr>
          <w:rFonts w:ascii="Times New Roman" w:hAnsi="Times New Roman" w:cs="Times New Roman"/>
          <w:sz w:val="28"/>
          <w:szCs w:val="28"/>
        </w:rPr>
        <w:t>амостійність.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для викладача є значущим залежно від внеску у спільну діяльність. В особистісному житті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студент залишається самостійним.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 xml:space="preserve">Особистісний </w:t>
      </w:r>
      <w:r w:rsidRPr="002B3F8B">
        <w:rPr>
          <w:rFonts w:ascii="Times New Roman" w:hAnsi="Times New Roman" w:cs="Times New Roman"/>
          <w:sz w:val="28"/>
          <w:szCs w:val="28"/>
        </w:rPr>
        <w:t>- спілкування базується на глибокій зацікавленості до студента,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визнанні самостійності його особистості. Викладач любить студенті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, вся його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спрямована на розвиток їхньої духовності, особистісне спілкування стає спілкуванням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духовним. Студент довіряє викладачеві, викладач є авторитетом і найкращим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посередником між ним і знаннями про навколишній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іт, людей, себе.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 xml:space="preserve">Набуття викладачем особистісного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івня спілкування є необхідною умовою високої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культури взаємодії педагога і студента. Такий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івень потребує від викладача великої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самовіддачі і притаманне лише тим педагогам, для яких їх професія є покликанням.</w:t>
      </w:r>
    </w:p>
    <w:p w:rsidR="00224121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>Культура педагогічного спілкування вміщує уміння слухати, ставити запитання,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аналізувати відповідь, зрозуміти іншого, бути уважним, спостережливим, встановлювати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контакт, бачити і зрозуміти реакцію аудиторії, передавати своє ставлення до того, про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йде мова, зацікавити, захопити поясненням, орієнтуватися в обстановці. Кожен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викладачів створює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ій стиль спілкування. Сьогодні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відомі кілька класифікацій стилів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діяльності педагогів. М.В.Сорока-Росинський виділяє </w:t>
      </w:r>
      <w:r w:rsidRPr="00224121">
        <w:rPr>
          <w:rFonts w:ascii="Times New Roman" w:hAnsi="Times New Roman" w:cs="Times New Roman"/>
          <w:b/>
          <w:sz w:val="28"/>
          <w:szCs w:val="28"/>
        </w:rPr>
        <w:t xml:space="preserve">«теоретиків», «реалістів», «утилітаристів », «інтуїтивістів »; </w:t>
      </w:r>
      <w:r w:rsidRPr="002B3F8B">
        <w:rPr>
          <w:rFonts w:ascii="Times New Roman" w:hAnsi="Times New Roman" w:cs="Times New Roman"/>
          <w:sz w:val="28"/>
          <w:szCs w:val="28"/>
        </w:rPr>
        <w:t>в основу цієї класифікації покладено ставлення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виконання своїх обов'язків та особливості характеру педагога. Е.Г.Костяшкін за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івнем професійної етики й особливостями діяльності визначає такі чотири типи: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121">
        <w:rPr>
          <w:rFonts w:ascii="Times New Roman" w:hAnsi="Times New Roman" w:cs="Times New Roman"/>
          <w:b/>
          <w:sz w:val="28"/>
          <w:szCs w:val="28"/>
          <w:lang w:val="uk-UA"/>
        </w:rPr>
        <w:t>«інтелектуальний», «вольовий», «емоційний», «організаторський».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 xml:space="preserve"> В.О.Кан-Каликом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 xml:space="preserve">абстраговані негативні моделі поведінки педагогів на заняттях: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121">
        <w:rPr>
          <w:rFonts w:ascii="Times New Roman" w:hAnsi="Times New Roman" w:cs="Times New Roman"/>
          <w:b/>
          <w:sz w:val="28"/>
          <w:szCs w:val="28"/>
          <w:lang w:val="uk-UA"/>
        </w:rPr>
        <w:t>«Монблан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>» - учитель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 xml:space="preserve">гірська вершина над учнем;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 xml:space="preserve">«Китайська </w:t>
      </w:r>
      <w:proofErr w:type="gramStart"/>
      <w:r w:rsidRPr="00224121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224121">
        <w:rPr>
          <w:rFonts w:ascii="Times New Roman" w:hAnsi="Times New Roman" w:cs="Times New Roman"/>
          <w:b/>
          <w:sz w:val="28"/>
          <w:szCs w:val="28"/>
        </w:rPr>
        <w:t>іна»</w:t>
      </w:r>
      <w:r w:rsidRPr="002B3F8B">
        <w:rPr>
          <w:rFonts w:ascii="Times New Roman" w:hAnsi="Times New Roman" w:cs="Times New Roman"/>
          <w:sz w:val="28"/>
          <w:szCs w:val="28"/>
        </w:rPr>
        <w:t xml:space="preserve"> - дистанція, обмежене спілкування;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«Локатор»</w:t>
      </w:r>
      <w:r w:rsidRPr="002B3F8B">
        <w:rPr>
          <w:rFonts w:ascii="Times New Roman" w:hAnsi="Times New Roman" w:cs="Times New Roman"/>
          <w:sz w:val="28"/>
          <w:szCs w:val="28"/>
        </w:rPr>
        <w:t xml:space="preserve"> - будує взаємини вибірково, з тими, хто подобається;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«Гамлет»</w:t>
      </w:r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остійно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вагається у власних діях;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«Глухар» </w:t>
      </w:r>
      <w:r w:rsidRPr="00314414">
        <w:rPr>
          <w:rFonts w:ascii="Times New Roman" w:hAnsi="Times New Roman" w:cs="Times New Roman"/>
          <w:sz w:val="28"/>
          <w:szCs w:val="28"/>
          <w:lang w:val="uk-UA"/>
        </w:rPr>
        <w:t xml:space="preserve">- чує тільки себе. 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  <w:lang w:val="uk-UA"/>
        </w:rPr>
        <w:t>А.Бойко, аналізуючи поведінку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>вчителя у поєднанні з його педагогічною діяльністю та її результатами, виділяє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  <w:lang w:val="uk-UA"/>
        </w:rPr>
        <w:t xml:space="preserve">обґрунтовані моделі виховуючих взаємин педагогів і учнів. </w:t>
      </w:r>
      <w:r w:rsidRPr="002B3F8B">
        <w:rPr>
          <w:rFonts w:ascii="Times New Roman" w:hAnsi="Times New Roman" w:cs="Times New Roman"/>
          <w:sz w:val="28"/>
          <w:szCs w:val="28"/>
        </w:rPr>
        <w:t xml:space="preserve">Образно вони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 так: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4121">
        <w:rPr>
          <w:rFonts w:ascii="Times New Roman" w:hAnsi="Times New Roman" w:cs="Times New Roman"/>
          <w:b/>
          <w:sz w:val="28"/>
          <w:szCs w:val="28"/>
        </w:rPr>
        <w:t>«Оптимі</w:t>
      </w:r>
      <w:proofErr w:type="gramStart"/>
      <w:r w:rsidRPr="00224121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224121">
        <w:rPr>
          <w:rFonts w:ascii="Times New Roman" w:hAnsi="Times New Roman" w:cs="Times New Roman"/>
          <w:b/>
          <w:sz w:val="28"/>
          <w:szCs w:val="28"/>
        </w:rPr>
        <w:t>», «Об'єктивіст», «Ерудит», «Талант», «Умілець», «Душа», «Артист».</w:t>
      </w:r>
      <w:r w:rsidRPr="002B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 будь-якої моделі взаємодії важлива емоційно-естетична виразність, 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подати себе та створити обстановку власного самовираження і самоствердження.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досвідченого викладача, як правило, складається помітна тенденція до тієї чи іншої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моделі, типу взаємин, які найповніше відповідають його індиві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дуально-психолог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особливостям. Для </w:t>
      </w:r>
      <w:r w:rsidRPr="00224121">
        <w:rPr>
          <w:rFonts w:ascii="Times New Roman" w:hAnsi="Times New Roman" w:cs="Times New Roman"/>
          <w:b/>
          <w:sz w:val="28"/>
          <w:szCs w:val="28"/>
        </w:rPr>
        <w:t>викладача з високою культурою спілкування характерними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оптимальність вимог;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педагогічний оптимізм;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емоційний відгук;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>формування колективних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форм стосункі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, відносин у колективі у навчально-виховному процесі; </w:t>
      </w:r>
    </w:p>
    <w:p w:rsid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F8B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атмосфери доброзичливості. 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lastRenderedPageBreak/>
        <w:t>Однак, якою б привабливою не була модель взаємин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викладача і студента, вона завжди динамічна.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огляду на це хороцщй педагог 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прагне до неперервності своєї освіти та професійної підготовки, він постійно аналізує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свою діяльність, ідентифікує досягнутий рівень взаємодії зі студентами, добирає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використовує нові здобутки педагогічної науки і передового досвіду, переймає найкраще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 своїх колег.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На основі аналізу проведених нами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іджень можна простежити </w:t>
      </w:r>
      <w:r w:rsidRPr="00224121">
        <w:rPr>
          <w:rFonts w:ascii="Times New Roman" w:hAnsi="Times New Roman" w:cs="Times New Roman"/>
          <w:b/>
          <w:sz w:val="28"/>
          <w:szCs w:val="28"/>
        </w:rPr>
        <w:t>три головних</w:t>
      </w:r>
      <w:r w:rsidRPr="002241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4121">
        <w:rPr>
          <w:rFonts w:ascii="Times New Roman" w:hAnsi="Times New Roman" w:cs="Times New Roman"/>
          <w:b/>
          <w:sz w:val="28"/>
          <w:szCs w:val="28"/>
        </w:rPr>
        <w:t>причини низької культури спілкування Викладачів</w:t>
      </w:r>
      <w:r w:rsidRPr="002B3F8B">
        <w:rPr>
          <w:rFonts w:ascii="Times New Roman" w:hAnsi="Times New Roman" w:cs="Times New Roman"/>
          <w:sz w:val="28"/>
          <w:szCs w:val="28"/>
        </w:rPr>
        <w:t>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По-перше</w:t>
      </w:r>
      <w:r w:rsidRPr="002B3F8B">
        <w:rPr>
          <w:rFonts w:ascii="Times New Roman" w:hAnsi="Times New Roman" w:cs="Times New Roman"/>
          <w:sz w:val="28"/>
          <w:szCs w:val="28"/>
        </w:rPr>
        <w:t xml:space="preserve">, більшість викладачів не надають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знамення ролі спілкування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навчально-виховному процесі, тому не приділяють належної уваги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спілкування.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21">
        <w:rPr>
          <w:rFonts w:ascii="Times New Roman" w:hAnsi="Times New Roman" w:cs="Times New Roman"/>
          <w:b/>
          <w:sz w:val="28"/>
          <w:szCs w:val="28"/>
        </w:rPr>
        <w:t>По-друге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, численні викладачі діють у складних педагогічних ситуаціях силовими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методами, не використовуючи психологічних і педагогічних знань про людину,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враховуючи вікових і індивідуальних особливостей студента.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По-трет</w:t>
      </w:r>
      <w:proofErr w:type="gramStart"/>
      <w:r w:rsidRPr="00224121">
        <w:rPr>
          <w:rFonts w:ascii="Times New Roman" w:hAnsi="Times New Roman" w:cs="Times New Roman"/>
          <w:b/>
          <w:sz w:val="28"/>
          <w:szCs w:val="28"/>
        </w:rPr>
        <w:t>є</w:t>
      </w:r>
      <w:r w:rsidRPr="002B3F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є достатньо викладачів, що мають низьку загальну культуру і не працюють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над її підвищенням. На питання, чому вони не займаються своїм духовним збагаченням,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70% викладачів вказали на такі причини: велике навантаження, недостатня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іальна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база.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Сучасний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іт і існування молоді в ньому дуже складні, якщо раніше студенти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погоджувалися на позицію підпорядкування, керованого, то тепер вони прагнуть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ситуації співробітництва, а Вона передбачає певні вимоги до організації спілкування: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діалектичність, взаємини довіри, реальний психологічний контакт, здатність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відмовитися від диктату і перейти до взаємодії. Вимогою студентів є наявність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педагогічного такту, який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проявляється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у зовнішньому вигляді викладача, в тоні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спілкування, у самовладанні, в умінні без грубощів досягти бажаних результатів.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21">
        <w:rPr>
          <w:rFonts w:ascii="Times New Roman" w:hAnsi="Times New Roman" w:cs="Times New Roman"/>
          <w:b/>
          <w:sz w:val="28"/>
          <w:szCs w:val="28"/>
        </w:rPr>
        <w:t>Педагогічний такт</w:t>
      </w:r>
      <w:r w:rsidRPr="002B3F8B">
        <w:rPr>
          <w:rFonts w:ascii="Times New Roman" w:hAnsi="Times New Roman" w:cs="Times New Roman"/>
          <w:sz w:val="28"/>
          <w:szCs w:val="28"/>
        </w:rPr>
        <w:t xml:space="preserve"> - це педагогічне грамотне спілкування в складних 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ситуаціях, вміння знайти педагогічне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ільний і ефективний спосіб впливу, почуття міри,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швидкість реакції, здатність швидко оцінювати ситуацію і знаходити оптимальне рішення,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вміння керувати своїми почуттями, не втрачати самовладання, емоційна урівноваженість,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у поєднанні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з високою принциповістю та вимогливістю, з чуйним людяним ставленням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студента, критичності і самокритичності в оцінці своєї праці та своїх вихованців,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нетерпимості до шаблону, формалізму, застою думки і справи, до бюрократизму і пихи,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повазі в студентах особистості, розвитку їх людської гідності. Педагогічний такт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реалізується через мову.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Педагогічна діяльність - це ланцюг ситуацій і задач, у розв'язанні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яких можна простежити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 xml:space="preserve">таку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ідовність: педагогічна задача - комунікативна задача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мовна задача. Слово - це основний інструмент педагогічної діяльності.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В професійній діяльності мова виконує наступні функції: забезпечення повноцінної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презентації (передачі) знань, забезпечення ефективної навчальної діяльності;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продуктивних взаємин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іж викладачем і студентом.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І. П.Павлов називав слово людини «вищим регулятором людського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ізнання».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думку В.О.Сухомлинського, слово має лікувати, а не бути батогом. Демокрит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ідкреслював, що цьому треба вчитися: «Ні мистецтво красномовства, ні мудрість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можуть бути досягнутими, якщо їм не вчитися». Перед викладачем вищого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закладу лежить нелегке завдання розвивати любов і повагу до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ідної мови,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уміння і навички правильного мовлення студентів і найкращим засобом у досягненні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цього завдання є власний приклад. Викладач, незалежно від того, якого предмету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навчає студентів, має володіти усіма тонкощами мовленнєвої культури. Поняттям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культури мовлення прийнято окреслювати передусім дотримання кожним мовцем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правильної літературної вимови, правопису, лексичних і граматичних норм, усталеного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літературній мові наголошення слів. Проте якість усного і писемного мовлення залишає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бажати кращого. Значною вадою, зокрема, монологічного мовлення, на яку досі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зважали, є недоречне використання у процесі усної розповіді чи пояснення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матеріалу елементів писемного мовлення, запозиченого із підручника та інших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книжних слів, виразів, синтаксичних конструкцій. Мимохіть складається враження, ніби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викладач говорить, як «пописаному». Таке мовлення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видається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не зовсім природнім,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штучним, є важким для сприймання. Не позбавлене певних недоліків і діалогічне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мовлення. Найістотніші його недоліки - відсутність стрункості, логічної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ідовності,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чіткості, повноти у розкритті предмета розмови, уривчастість, зумовлена частими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паузами, незакінченість фраз.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Діалог являє собою прості запитання і відповіді. Серед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помилок і недоліків у мовленні викладача, насамперед, слід виділити порушення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орфоепічних і граматичних норм.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Щодо синтаксичних помилок, то слід вказати на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неправильну побудову дієслівних словосполучень, до чого спричинює хибна аналогія з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відповідними конструкціями російської мови. Педагог при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ідготовці до занять має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постійно користуватися словниками - орфоепічним, тлумачним, синонімічним,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фразеологічним, перекладним, термінологічним. Мова є одним з елементі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педагогічної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техніки.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Поняття «педагогічна техніка»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дві групи складових. Перша група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пов'язана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з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умінням педагога керувати своєю поведінкою - технікою </w:t>
      </w:r>
      <w:r w:rsidRPr="002B3F8B">
        <w:rPr>
          <w:rFonts w:ascii="Times New Roman" w:hAnsi="Times New Roman" w:cs="Times New Roman"/>
          <w:sz w:val="28"/>
          <w:szCs w:val="28"/>
        </w:rPr>
        <w:lastRenderedPageBreak/>
        <w:t>володіння своїм організмом,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друга - з умінням впливати на особистість і колектив: техніка організації контакту,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управління педагогічним спілкуванням. Складові першої та другої груп педагогічної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техніки допомагають відобразити власну особистість викладача,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івень його педагогічної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культури.</w:t>
      </w:r>
    </w:p>
    <w:p w:rsidR="002B3F8B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 xml:space="preserve">Для успішної взаємодії студента слід адекватно оцінювати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 xml:space="preserve"> особистість.</w:t>
      </w:r>
    </w:p>
    <w:p w:rsidR="00E3278F" w:rsidRPr="002B3F8B" w:rsidRDefault="002B3F8B" w:rsidP="00224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8B">
        <w:rPr>
          <w:rFonts w:ascii="Times New Roman" w:hAnsi="Times New Roman" w:cs="Times New Roman"/>
          <w:sz w:val="28"/>
          <w:szCs w:val="28"/>
        </w:rPr>
        <w:t>Особливої уваги вимагає уміння керувати емоційним станом. Завжди треба розуміти, що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 xml:space="preserve">саме привноситься до конфліктної ситуації самим педагогом. Педагогічно </w:t>
      </w:r>
      <w:proofErr w:type="gramStart"/>
      <w:r w:rsidRPr="002B3F8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2B3F8B">
        <w:rPr>
          <w:rFonts w:ascii="Times New Roman" w:hAnsi="Times New Roman" w:cs="Times New Roman"/>
          <w:sz w:val="28"/>
          <w:szCs w:val="28"/>
        </w:rPr>
        <w:t>ільні</w:t>
      </w:r>
      <w:r w:rsidR="00224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F8B">
        <w:rPr>
          <w:rFonts w:ascii="Times New Roman" w:hAnsi="Times New Roman" w:cs="Times New Roman"/>
          <w:sz w:val="28"/>
          <w:szCs w:val="28"/>
        </w:rPr>
        <w:t>стосунки ґрунтуються на взаємоповазі педагога і студента.</w:t>
      </w:r>
    </w:p>
    <w:sectPr w:rsidR="00E3278F" w:rsidRPr="002B3F8B" w:rsidSect="0067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F5F"/>
    <w:multiLevelType w:val="hybridMultilevel"/>
    <w:tmpl w:val="8CBED052"/>
    <w:lvl w:ilvl="0" w:tplc="DAFC6E78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56D711A"/>
    <w:multiLevelType w:val="hybridMultilevel"/>
    <w:tmpl w:val="A38CC3BE"/>
    <w:lvl w:ilvl="0" w:tplc="0618161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08"/>
  <w:characterSpacingControl w:val="doNotCompress"/>
  <w:compat>
    <w:useFELayout/>
  </w:compat>
  <w:rsids>
    <w:rsidRoot w:val="002B3F8B"/>
    <w:rsid w:val="00224121"/>
    <w:rsid w:val="002B3F8B"/>
    <w:rsid w:val="00314414"/>
    <w:rsid w:val="003D0144"/>
    <w:rsid w:val="006768E9"/>
    <w:rsid w:val="008A5C24"/>
    <w:rsid w:val="00A85868"/>
    <w:rsid w:val="00E3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2018-09-06T09:35:00Z</dcterms:created>
  <dcterms:modified xsi:type="dcterms:W3CDTF">2018-09-10T17:49:00Z</dcterms:modified>
</cp:coreProperties>
</file>